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ayout w:type="fixed"/>
        <w:tblLook w:val="0000" w:firstRow="0" w:lastRow="0" w:firstColumn="0" w:lastColumn="0" w:noHBand="0" w:noVBand="0"/>
      </w:tblPr>
      <w:tblGrid>
        <w:gridCol w:w="4820"/>
        <w:gridCol w:w="5670"/>
      </w:tblGrid>
      <w:tr w:rsidR="00877427" w:rsidRPr="00877427" w:rsidTr="00877427">
        <w:tc>
          <w:tcPr>
            <w:tcW w:w="4820" w:type="dxa"/>
          </w:tcPr>
          <w:p w:rsidR="00877427" w:rsidRPr="00877427" w:rsidRDefault="00877427" w:rsidP="00654658">
            <w:pPr>
              <w:spacing w:after="0"/>
              <w:rPr>
                <w:rFonts w:ascii="Times New Roman" w:hAnsi="Times New Roman" w:cs="Times New Roman"/>
                <w:bCs/>
                <w:color w:val="000000"/>
                <w:spacing w:val="-14"/>
                <w:sz w:val="28"/>
                <w:szCs w:val="28"/>
              </w:rPr>
            </w:pPr>
            <w:r w:rsidRPr="00877427">
              <w:rPr>
                <w:rFonts w:ascii="Times New Roman" w:hAnsi="Times New Roman" w:cs="Times New Roman"/>
                <w:bCs/>
                <w:color w:val="000000"/>
                <w:spacing w:val="-14"/>
                <w:sz w:val="26"/>
                <w:szCs w:val="26"/>
              </w:rPr>
              <w:t>PHÒNG GD &amp; ĐT THÀNH PHỐ HƯNG YÊN</w:t>
            </w:r>
          </w:p>
          <w:p w:rsidR="00877427" w:rsidRPr="00877427" w:rsidRDefault="00877427" w:rsidP="00654658">
            <w:pPr>
              <w:spacing w:after="0"/>
              <w:jc w:val="center"/>
              <w:rPr>
                <w:rFonts w:ascii="Times New Roman" w:hAnsi="Times New Roman" w:cs="Times New Roman"/>
                <w:bCs/>
                <w:color w:val="000000"/>
                <w:spacing w:val="-14"/>
                <w:sz w:val="28"/>
                <w:szCs w:val="28"/>
              </w:rPr>
            </w:pPr>
            <w:r w:rsidRPr="00877427">
              <w:rPr>
                <w:rFonts w:ascii="Times New Roman" w:hAnsi="Times New Roman" w:cs="Times New Roman"/>
                <w:b/>
                <w:bCs/>
                <w:color w:val="000000"/>
                <w:spacing w:val="-14"/>
                <w:sz w:val="26"/>
                <w:szCs w:val="26"/>
              </w:rPr>
              <w:t>TRƯỜNG THCS BẢO KHÊ</w:t>
            </w:r>
            <w:r w:rsidRPr="00877427">
              <w:rPr>
                <w:rFonts w:ascii="Times New Roman" w:hAnsi="Times New Roman" w:cs="Times New Roman"/>
                <w:b/>
                <w:bCs/>
                <w:color w:val="000000"/>
                <w:spacing w:val="-14"/>
                <w:sz w:val="28"/>
                <w:szCs w:val="28"/>
              </w:rPr>
              <w:br/>
              <w:t>-----------</w:t>
            </w:r>
          </w:p>
        </w:tc>
        <w:tc>
          <w:tcPr>
            <w:tcW w:w="5670" w:type="dxa"/>
          </w:tcPr>
          <w:p w:rsidR="00877427" w:rsidRPr="00877427" w:rsidRDefault="00877427" w:rsidP="00654658">
            <w:pPr>
              <w:spacing w:after="0"/>
              <w:jc w:val="center"/>
              <w:rPr>
                <w:rFonts w:ascii="Times New Roman" w:hAnsi="Times New Roman" w:cs="Times New Roman"/>
                <w:b/>
                <w:bCs/>
                <w:color w:val="000000"/>
                <w:sz w:val="26"/>
                <w:szCs w:val="26"/>
              </w:rPr>
            </w:pPr>
            <w:r w:rsidRPr="00877427">
              <w:rPr>
                <w:rFonts w:ascii="Times New Roman" w:hAnsi="Times New Roman" w:cs="Times New Roman"/>
                <w:b/>
                <w:bCs/>
                <w:color w:val="000000"/>
                <w:sz w:val="26"/>
                <w:szCs w:val="26"/>
              </w:rPr>
              <w:t>CỘNG HOÀ XÃ HỘI CHỦ NGHĨA VIỆT NAM</w:t>
            </w:r>
          </w:p>
          <w:p w:rsidR="00877427" w:rsidRPr="00877427" w:rsidRDefault="00877427" w:rsidP="00654658">
            <w:pPr>
              <w:spacing w:after="0"/>
              <w:jc w:val="center"/>
              <w:rPr>
                <w:rFonts w:ascii="Times New Roman" w:hAnsi="Times New Roman" w:cs="Times New Roman"/>
                <w:color w:val="000000"/>
                <w:sz w:val="28"/>
                <w:szCs w:val="28"/>
                <w:u w:val="single"/>
              </w:rPr>
            </w:pPr>
            <w:r w:rsidRPr="00877427">
              <w:rPr>
                <w:rFonts w:ascii="Times New Roman" w:hAnsi="Times New Roman" w:cs="Times New Roman"/>
                <w:b/>
                <w:bCs/>
                <w:color w:val="000000"/>
                <w:sz w:val="28"/>
                <w:szCs w:val="28"/>
                <w:u w:val="single"/>
              </w:rPr>
              <w:t>Độc lập - Tự do - Hạnh phú</w:t>
            </w:r>
            <w:r>
              <w:rPr>
                <w:rFonts w:ascii="Times New Roman" w:hAnsi="Times New Roman" w:cs="Times New Roman"/>
                <w:b/>
                <w:bCs/>
                <w:color w:val="000000"/>
                <w:sz w:val="28"/>
                <w:szCs w:val="28"/>
                <w:u w:val="single"/>
              </w:rPr>
              <w:t>c</w:t>
            </w:r>
          </w:p>
        </w:tc>
      </w:tr>
      <w:tr w:rsidR="00877427" w:rsidRPr="00877427" w:rsidTr="00877427">
        <w:tc>
          <w:tcPr>
            <w:tcW w:w="4820" w:type="dxa"/>
          </w:tcPr>
          <w:p w:rsidR="00877427" w:rsidRPr="00877427" w:rsidRDefault="00877427" w:rsidP="00654658">
            <w:pPr>
              <w:spacing w:beforeLines="50" w:before="120" w:afterLines="50" w:after="120"/>
              <w:jc w:val="center"/>
              <w:rPr>
                <w:rFonts w:ascii="Times New Roman" w:hAnsi="Times New Roman" w:cs="Times New Roman"/>
                <w:bCs/>
                <w:color w:val="000000"/>
                <w:spacing w:val="-14"/>
                <w:sz w:val="28"/>
                <w:szCs w:val="28"/>
              </w:rPr>
            </w:pPr>
            <w:r w:rsidRPr="00877427">
              <w:rPr>
                <w:rFonts w:ascii="Times New Roman" w:hAnsi="Times New Roman" w:cs="Times New Roman"/>
                <w:bCs/>
                <w:color w:val="000000"/>
                <w:spacing w:val="-14"/>
                <w:sz w:val="28"/>
                <w:szCs w:val="28"/>
              </w:rPr>
              <w:t>Số</w:t>
            </w:r>
            <w:r w:rsidR="00743BB6">
              <w:rPr>
                <w:rFonts w:ascii="Times New Roman" w:hAnsi="Times New Roman" w:cs="Times New Roman"/>
                <w:bCs/>
                <w:color w:val="000000"/>
                <w:spacing w:val="-14"/>
                <w:sz w:val="28"/>
                <w:szCs w:val="28"/>
              </w:rPr>
              <w:t>: 110</w:t>
            </w:r>
            <w:r w:rsidRPr="00877427">
              <w:rPr>
                <w:rFonts w:ascii="Times New Roman" w:hAnsi="Times New Roman" w:cs="Times New Roman"/>
                <w:bCs/>
                <w:color w:val="000000"/>
                <w:spacing w:val="-14"/>
                <w:sz w:val="28"/>
                <w:szCs w:val="28"/>
              </w:rPr>
              <w:t>/BC-THCS</w:t>
            </w:r>
          </w:p>
        </w:tc>
        <w:tc>
          <w:tcPr>
            <w:tcW w:w="5670" w:type="dxa"/>
          </w:tcPr>
          <w:p w:rsidR="00877427" w:rsidRPr="00877427" w:rsidRDefault="00877427" w:rsidP="00654658">
            <w:pPr>
              <w:spacing w:beforeLines="50" w:before="120" w:afterLines="50" w:after="120"/>
              <w:jc w:val="center"/>
              <w:rPr>
                <w:rFonts w:ascii="Times New Roman" w:hAnsi="Times New Roman" w:cs="Times New Roman"/>
                <w:i/>
                <w:iCs/>
                <w:color w:val="000000"/>
                <w:sz w:val="28"/>
                <w:szCs w:val="28"/>
              </w:rPr>
            </w:pPr>
            <w:r w:rsidRPr="00877427">
              <w:rPr>
                <w:rFonts w:ascii="Times New Roman" w:hAnsi="Times New Roman" w:cs="Times New Roman"/>
                <w:i/>
                <w:iCs/>
                <w:color w:val="000000"/>
                <w:sz w:val="28"/>
                <w:szCs w:val="28"/>
              </w:rPr>
              <w:t>Bả</w:t>
            </w:r>
            <w:r>
              <w:rPr>
                <w:rFonts w:ascii="Times New Roman" w:hAnsi="Times New Roman" w:cs="Times New Roman"/>
                <w:i/>
                <w:iCs/>
                <w:color w:val="000000"/>
                <w:sz w:val="28"/>
                <w:szCs w:val="28"/>
              </w:rPr>
              <w:t xml:space="preserve">o Khê, ngày </w:t>
            </w:r>
            <w:r w:rsidR="00654658">
              <w:rPr>
                <w:rFonts w:ascii="Times New Roman" w:hAnsi="Times New Roman" w:cs="Times New Roman"/>
                <w:i/>
                <w:iCs/>
                <w:color w:val="000000"/>
                <w:sz w:val="28"/>
                <w:szCs w:val="28"/>
              </w:rPr>
              <w:t>16</w:t>
            </w:r>
            <w:r w:rsidRPr="00877427">
              <w:rPr>
                <w:rFonts w:ascii="Times New Roman" w:hAnsi="Times New Roman" w:cs="Times New Roman"/>
                <w:i/>
                <w:iCs/>
                <w:color w:val="000000"/>
                <w:sz w:val="28"/>
                <w:szCs w:val="28"/>
              </w:rPr>
              <w:t xml:space="preserve"> tháng </w:t>
            </w:r>
            <w:r w:rsidR="00654658">
              <w:rPr>
                <w:rFonts w:ascii="Times New Roman" w:hAnsi="Times New Roman" w:cs="Times New Roman"/>
                <w:i/>
                <w:iCs/>
                <w:color w:val="000000"/>
                <w:sz w:val="28"/>
                <w:szCs w:val="28"/>
              </w:rPr>
              <w:t>10</w:t>
            </w:r>
            <w:r w:rsidRPr="00877427">
              <w:rPr>
                <w:rFonts w:ascii="Times New Roman" w:hAnsi="Times New Roman" w:cs="Times New Roman"/>
                <w:i/>
                <w:iCs/>
                <w:color w:val="000000"/>
                <w:sz w:val="28"/>
                <w:szCs w:val="28"/>
              </w:rPr>
              <w:t xml:space="preserve"> năm 2019</w:t>
            </w:r>
          </w:p>
        </w:tc>
      </w:tr>
    </w:tbl>
    <w:p w:rsidR="00D652B9" w:rsidRDefault="00877427" w:rsidP="00877427">
      <w:pPr>
        <w:shd w:val="clear" w:color="auto" w:fill="FFFFFF"/>
        <w:spacing w:after="0" w:line="240" w:lineRule="auto"/>
        <w:jc w:val="center"/>
        <w:rPr>
          <w:rFonts w:ascii="Times New Roman" w:eastAsia="Times New Roman" w:hAnsi="Times New Roman" w:cs="Times New Roman"/>
          <w:b/>
          <w:bCs/>
          <w:sz w:val="28"/>
          <w:szCs w:val="28"/>
        </w:rPr>
      </w:pPr>
      <w:r w:rsidRPr="00877427">
        <w:rPr>
          <w:rFonts w:ascii="Times New Roman" w:eastAsia="Times New Roman" w:hAnsi="Times New Roman" w:cs="Times New Roman"/>
          <w:b/>
          <w:bCs/>
          <w:sz w:val="28"/>
          <w:szCs w:val="28"/>
        </w:rPr>
        <w:t>BÁO CÁO</w:t>
      </w:r>
      <w:r w:rsidRPr="00877427">
        <w:rPr>
          <w:rFonts w:ascii="Times New Roman" w:eastAsia="Times New Roman" w:hAnsi="Times New Roman" w:cs="Times New Roman"/>
          <w:sz w:val="28"/>
          <w:szCs w:val="28"/>
        </w:rPr>
        <w:br/>
      </w:r>
      <w:r w:rsidRPr="00877427">
        <w:rPr>
          <w:rFonts w:ascii="Times New Roman" w:eastAsia="Times New Roman" w:hAnsi="Times New Roman" w:cs="Times New Roman"/>
          <w:b/>
          <w:bCs/>
          <w:sz w:val="28"/>
          <w:szCs w:val="28"/>
        </w:rPr>
        <w:t xml:space="preserve">KẾT QUẢ </w:t>
      </w:r>
      <w:r>
        <w:rPr>
          <w:rFonts w:ascii="Times New Roman" w:eastAsia="Times New Roman" w:hAnsi="Times New Roman" w:cs="Times New Roman"/>
          <w:b/>
          <w:bCs/>
          <w:sz w:val="28"/>
          <w:szCs w:val="28"/>
        </w:rPr>
        <w:t>TRIỂN KHAI</w:t>
      </w:r>
      <w:r w:rsidRPr="00877427">
        <w:rPr>
          <w:rFonts w:ascii="Times New Roman" w:eastAsia="Times New Roman" w:hAnsi="Times New Roman" w:cs="Times New Roman"/>
          <w:b/>
          <w:bCs/>
          <w:sz w:val="28"/>
          <w:szCs w:val="28"/>
        </w:rPr>
        <w:t xml:space="preserve"> THÁNG </w:t>
      </w:r>
      <w:r>
        <w:rPr>
          <w:rFonts w:ascii="Times New Roman" w:eastAsia="Times New Roman" w:hAnsi="Times New Roman" w:cs="Times New Roman"/>
          <w:b/>
          <w:bCs/>
          <w:sz w:val="28"/>
          <w:szCs w:val="28"/>
        </w:rPr>
        <w:t>HÀNH ĐỘNG</w:t>
      </w:r>
    </w:p>
    <w:p w:rsidR="00877427" w:rsidRDefault="00877427" w:rsidP="00877427">
      <w:pPr>
        <w:shd w:val="clear" w:color="auto" w:fill="FFFFFF"/>
        <w:spacing w:after="0" w:line="240" w:lineRule="auto"/>
        <w:jc w:val="center"/>
        <w:rPr>
          <w:rFonts w:ascii="Times New Roman" w:eastAsia="Times New Roman" w:hAnsi="Times New Roman" w:cs="Times New Roman"/>
          <w:b/>
          <w:bCs/>
          <w:sz w:val="28"/>
          <w:szCs w:val="28"/>
        </w:rPr>
      </w:pPr>
      <w:r w:rsidRPr="00877427">
        <w:rPr>
          <w:rFonts w:ascii="Times New Roman" w:eastAsia="Times New Roman" w:hAnsi="Times New Roman" w:cs="Times New Roman"/>
          <w:b/>
          <w:bCs/>
          <w:sz w:val="28"/>
          <w:szCs w:val="28"/>
        </w:rPr>
        <w:t xml:space="preserve">VÌ </w:t>
      </w:r>
      <w:r w:rsidR="00934BC0">
        <w:rPr>
          <w:rFonts w:ascii="Times New Roman" w:eastAsia="Times New Roman" w:hAnsi="Times New Roman" w:cs="Times New Roman"/>
          <w:b/>
          <w:bCs/>
          <w:sz w:val="28"/>
          <w:szCs w:val="28"/>
        </w:rPr>
        <w:t>NGƯỜI CAO TUỔI</w:t>
      </w:r>
      <w:r w:rsidRPr="00877427">
        <w:rPr>
          <w:rFonts w:ascii="Times New Roman" w:eastAsia="Times New Roman" w:hAnsi="Times New Roman" w:cs="Times New Roman"/>
          <w:b/>
          <w:bCs/>
          <w:sz w:val="28"/>
          <w:szCs w:val="28"/>
        </w:rPr>
        <w:t xml:space="preserve"> </w:t>
      </w:r>
      <w:r w:rsidR="00D652B9">
        <w:rPr>
          <w:rFonts w:ascii="Times New Roman" w:eastAsia="Times New Roman" w:hAnsi="Times New Roman" w:cs="Times New Roman"/>
          <w:b/>
          <w:bCs/>
          <w:sz w:val="28"/>
          <w:szCs w:val="28"/>
        </w:rPr>
        <w:t xml:space="preserve">VIỆT NAM </w:t>
      </w:r>
      <w:r w:rsidRPr="00877427">
        <w:rPr>
          <w:rFonts w:ascii="Times New Roman" w:eastAsia="Times New Roman" w:hAnsi="Times New Roman" w:cs="Times New Roman"/>
          <w:b/>
          <w:bCs/>
          <w:sz w:val="28"/>
          <w:szCs w:val="28"/>
        </w:rPr>
        <w:t>NĂM 20</w:t>
      </w:r>
      <w:r>
        <w:rPr>
          <w:rFonts w:ascii="Times New Roman" w:eastAsia="Times New Roman" w:hAnsi="Times New Roman" w:cs="Times New Roman"/>
          <w:b/>
          <w:bCs/>
          <w:sz w:val="28"/>
          <w:szCs w:val="28"/>
        </w:rPr>
        <w:t>19</w:t>
      </w:r>
    </w:p>
    <w:p w:rsidR="00877427" w:rsidRPr="00877427" w:rsidRDefault="00877427" w:rsidP="00877427">
      <w:pPr>
        <w:shd w:val="clear" w:color="auto" w:fill="FFFFFF"/>
        <w:spacing w:after="0" w:line="240" w:lineRule="auto"/>
        <w:jc w:val="center"/>
        <w:rPr>
          <w:rFonts w:ascii="Times New Roman" w:eastAsia="Times New Roman" w:hAnsi="Times New Roman" w:cs="Times New Roman"/>
          <w:sz w:val="28"/>
          <w:szCs w:val="28"/>
        </w:rPr>
      </w:pPr>
    </w:p>
    <w:p w:rsidR="00F753D4" w:rsidRDefault="00877427" w:rsidP="00877427">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 xml:space="preserve">Thực hiện </w:t>
      </w:r>
      <w:r>
        <w:rPr>
          <w:rFonts w:ascii="Times New Roman" w:eastAsia="Times New Roman" w:hAnsi="Times New Roman" w:cs="Times New Roman"/>
          <w:sz w:val="28"/>
          <w:szCs w:val="28"/>
        </w:rPr>
        <w:t>Công văn số</w:t>
      </w:r>
      <w:r w:rsidRPr="00877427">
        <w:rPr>
          <w:rFonts w:ascii="Times New Roman" w:eastAsia="Times New Roman" w:hAnsi="Times New Roman" w:cs="Times New Roman"/>
          <w:sz w:val="28"/>
          <w:szCs w:val="28"/>
        </w:rPr>
        <w:t xml:space="preserve"> </w:t>
      </w:r>
      <w:r w:rsidR="00934BC0">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00934BC0">
        <w:rPr>
          <w:rFonts w:ascii="Times New Roman" w:eastAsia="Times New Roman" w:hAnsi="Times New Roman" w:cs="Times New Roman"/>
          <w:sz w:val="28"/>
          <w:szCs w:val="28"/>
        </w:rPr>
        <w:t>6</w:t>
      </w:r>
      <w:r>
        <w:rPr>
          <w:rFonts w:ascii="Times New Roman" w:eastAsia="Times New Roman" w:hAnsi="Times New Roman" w:cs="Times New Roman"/>
          <w:sz w:val="28"/>
          <w:szCs w:val="28"/>
        </w:rPr>
        <w:t>4</w:t>
      </w:r>
      <w:r w:rsidRPr="00877427">
        <w:rPr>
          <w:rFonts w:ascii="Times New Roman" w:eastAsia="Times New Roman" w:hAnsi="Times New Roman" w:cs="Times New Roman"/>
          <w:sz w:val="28"/>
          <w:szCs w:val="28"/>
        </w:rPr>
        <w:t>/</w:t>
      </w:r>
      <w:r>
        <w:rPr>
          <w:rFonts w:ascii="Times New Roman" w:eastAsia="Times New Roman" w:hAnsi="Times New Roman" w:cs="Times New Roman"/>
          <w:sz w:val="28"/>
          <w:szCs w:val="28"/>
        </w:rPr>
        <w:t>SGDĐT</w:t>
      </w:r>
      <w:r w:rsidRPr="00877427">
        <w:rPr>
          <w:rFonts w:ascii="Times New Roman" w:eastAsia="Times New Roman" w:hAnsi="Times New Roman" w:cs="Times New Roman"/>
          <w:sz w:val="28"/>
          <w:szCs w:val="28"/>
        </w:rPr>
        <w:t>-C</w:t>
      </w:r>
      <w:r w:rsidR="00934BC0">
        <w:rPr>
          <w:rFonts w:ascii="Times New Roman" w:eastAsia="Times New Roman" w:hAnsi="Times New Roman" w:cs="Times New Roman"/>
          <w:sz w:val="28"/>
          <w:szCs w:val="28"/>
        </w:rPr>
        <w:t>NTT-GDC</w:t>
      </w:r>
      <w:r>
        <w:rPr>
          <w:rFonts w:ascii="Times New Roman" w:eastAsia="Times New Roman" w:hAnsi="Times New Roman" w:cs="Times New Roman"/>
          <w:sz w:val="28"/>
          <w:szCs w:val="28"/>
        </w:rPr>
        <w:t xml:space="preserve">N, ngày </w:t>
      </w:r>
      <w:r w:rsidR="00934BC0">
        <w:rPr>
          <w:rFonts w:ascii="Times New Roman" w:eastAsia="Times New Roman" w:hAnsi="Times New Roman" w:cs="Times New Roman"/>
          <w:sz w:val="28"/>
          <w:szCs w:val="28"/>
        </w:rPr>
        <w:t>23 tháng 8</w:t>
      </w:r>
      <w:r>
        <w:rPr>
          <w:rFonts w:ascii="Times New Roman" w:eastAsia="Times New Roman" w:hAnsi="Times New Roman" w:cs="Times New Roman"/>
          <w:sz w:val="28"/>
          <w:szCs w:val="28"/>
        </w:rPr>
        <w:t xml:space="preserve"> năm 2019</w:t>
      </w:r>
      <w:r w:rsidRPr="00877427">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Sở</w:t>
      </w:r>
      <w:r w:rsidRPr="00877427">
        <w:rPr>
          <w:rFonts w:ascii="Times New Roman" w:eastAsia="Times New Roman" w:hAnsi="Times New Roman" w:cs="Times New Roman"/>
          <w:sz w:val="28"/>
          <w:szCs w:val="28"/>
        </w:rPr>
        <w:t xml:space="preserve"> GD&amp;ĐT </w:t>
      </w:r>
      <w:r>
        <w:rPr>
          <w:rFonts w:ascii="Times New Roman" w:eastAsia="Times New Roman" w:hAnsi="Times New Roman" w:cs="Times New Roman"/>
          <w:sz w:val="28"/>
          <w:szCs w:val="28"/>
        </w:rPr>
        <w:t>Hưng Yên</w:t>
      </w:r>
      <w:r w:rsidRPr="00877427">
        <w:rPr>
          <w:rFonts w:ascii="Times New Roman" w:eastAsia="Times New Roman" w:hAnsi="Times New Roman" w:cs="Times New Roman"/>
          <w:sz w:val="28"/>
          <w:szCs w:val="28"/>
        </w:rPr>
        <w:t xml:space="preserve"> về việc </w:t>
      </w:r>
      <w:r w:rsidR="00934BC0">
        <w:rPr>
          <w:rFonts w:ascii="Times New Roman" w:eastAsia="Times New Roman" w:hAnsi="Times New Roman" w:cs="Times New Roman"/>
          <w:sz w:val="28"/>
          <w:szCs w:val="28"/>
        </w:rPr>
        <w:t>hưởng ứng</w:t>
      </w:r>
      <w:r w:rsidRPr="00877427">
        <w:rPr>
          <w:rFonts w:ascii="Times New Roman" w:eastAsia="Times New Roman" w:hAnsi="Times New Roman" w:cs="Times New Roman"/>
          <w:sz w:val="28"/>
          <w:szCs w:val="28"/>
        </w:rPr>
        <w:t xml:space="preserve"> </w:t>
      </w:r>
      <w:r w:rsidR="009422AA">
        <w:rPr>
          <w:rFonts w:ascii="Times New Roman" w:eastAsia="Times New Roman" w:hAnsi="Times New Roman" w:cs="Times New Roman"/>
          <w:sz w:val="28"/>
          <w:szCs w:val="28"/>
        </w:rPr>
        <w:t>“T</w:t>
      </w:r>
      <w:r w:rsidRPr="00877427">
        <w:rPr>
          <w:rFonts w:ascii="Times New Roman" w:eastAsia="Times New Roman" w:hAnsi="Times New Roman" w:cs="Times New Roman"/>
          <w:sz w:val="28"/>
          <w:szCs w:val="28"/>
        </w:rPr>
        <w:t xml:space="preserve">háng </w:t>
      </w:r>
      <w:r>
        <w:rPr>
          <w:rFonts w:ascii="Times New Roman" w:eastAsia="Times New Roman" w:hAnsi="Times New Roman" w:cs="Times New Roman"/>
          <w:sz w:val="28"/>
          <w:szCs w:val="28"/>
        </w:rPr>
        <w:t xml:space="preserve">hành động vì </w:t>
      </w:r>
      <w:r w:rsidR="009422AA">
        <w:rPr>
          <w:rFonts w:ascii="Times New Roman" w:eastAsia="Times New Roman" w:hAnsi="Times New Roman" w:cs="Times New Roman"/>
          <w:sz w:val="28"/>
          <w:szCs w:val="28"/>
        </w:rPr>
        <w:t xml:space="preserve">người cao tuổi Việt Nam” </w:t>
      </w:r>
      <w:r>
        <w:rPr>
          <w:rFonts w:ascii="Times New Roman" w:eastAsia="Times New Roman" w:hAnsi="Times New Roman" w:cs="Times New Roman"/>
          <w:sz w:val="28"/>
          <w:szCs w:val="28"/>
        </w:rPr>
        <w:t xml:space="preserve">năm 2019; </w:t>
      </w:r>
      <w:r w:rsidR="00D652B9">
        <w:rPr>
          <w:rFonts w:ascii="Times New Roman" w:eastAsia="Times New Roman" w:hAnsi="Times New Roman" w:cs="Times New Roman"/>
          <w:sz w:val="28"/>
          <w:szCs w:val="28"/>
        </w:rPr>
        <w:t>Công văn số 501</w:t>
      </w:r>
      <w:r w:rsidR="00F753D4">
        <w:rPr>
          <w:rFonts w:ascii="Times New Roman" w:eastAsia="Times New Roman" w:hAnsi="Times New Roman" w:cs="Times New Roman"/>
          <w:sz w:val="28"/>
          <w:szCs w:val="28"/>
        </w:rPr>
        <w:t xml:space="preserve">/PGD&amp;ĐT ngày </w:t>
      </w:r>
      <w:r w:rsidR="00D652B9">
        <w:rPr>
          <w:rFonts w:ascii="Times New Roman" w:eastAsia="Times New Roman" w:hAnsi="Times New Roman" w:cs="Times New Roman"/>
          <w:sz w:val="28"/>
          <w:szCs w:val="28"/>
        </w:rPr>
        <w:t>16</w:t>
      </w:r>
      <w:r w:rsidR="00F753D4">
        <w:rPr>
          <w:rFonts w:ascii="Times New Roman" w:eastAsia="Times New Roman" w:hAnsi="Times New Roman" w:cs="Times New Roman"/>
          <w:sz w:val="28"/>
          <w:szCs w:val="28"/>
        </w:rPr>
        <w:t>/</w:t>
      </w:r>
      <w:r w:rsidR="00D652B9">
        <w:rPr>
          <w:rFonts w:ascii="Times New Roman" w:eastAsia="Times New Roman" w:hAnsi="Times New Roman" w:cs="Times New Roman"/>
          <w:sz w:val="28"/>
          <w:szCs w:val="28"/>
        </w:rPr>
        <w:t>9</w:t>
      </w:r>
      <w:r w:rsidR="00F753D4">
        <w:rPr>
          <w:rFonts w:ascii="Times New Roman" w:eastAsia="Times New Roman" w:hAnsi="Times New Roman" w:cs="Times New Roman"/>
          <w:sz w:val="28"/>
          <w:szCs w:val="28"/>
        </w:rPr>
        <w:t xml:space="preserve">/2019 của PGD&amp;ĐT </w:t>
      </w:r>
      <w:r w:rsidR="00D652B9">
        <w:rPr>
          <w:rFonts w:ascii="Times New Roman" w:eastAsia="Times New Roman" w:hAnsi="Times New Roman" w:cs="Times New Roman"/>
          <w:sz w:val="28"/>
          <w:szCs w:val="28"/>
        </w:rPr>
        <w:t xml:space="preserve">thành phố </w:t>
      </w:r>
      <w:r w:rsidR="00F753D4">
        <w:rPr>
          <w:rFonts w:ascii="Times New Roman" w:eastAsia="Times New Roman" w:hAnsi="Times New Roman" w:cs="Times New Roman"/>
          <w:sz w:val="28"/>
          <w:szCs w:val="28"/>
        </w:rPr>
        <w:t xml:space="preserve">về việc </w:t>
      </w:r>
      <w:r w:rsidR="00A814BC">
        <w:rPr>
          <w:rFonts w:ascii="Times New Roman" w:eastAsia="Times New Roman" w:hAnsi="Times New Roman" w:cs="Times New Roman"/>
          <w:sz w:val="28"/>
          <w:szCs w:val="28"/>
        </w:rPr>
        <w:t>hưởng ứng</w:t>
      </w:r>
      <w:r w:rsidR="00A814BC" w:rsidRPr="00877427">
        <w:rPr>
          <w:rFonts w:ascii="Times New Roman" w:eastAsia="Times New Roman" w:hAnsi="Times New Roman" w:cs="Times New Roman"/>
          <w:sz w:val="28"/>
          <w:szCs w:val="28"/>
        </w:rPr>
        <w:t xml:space="preserve"> </w:t>
      </w:r>
      <w:r w:rsidR="00A814BC">
        <w:rPr>
          <w:rFonts w:ascii="Times New Roman" w:eastAsia="Times New Roman" w:hAnsi="Times New Roman" w:cs="Times New Roman"/>
          <w:sz w:val="28"/>
          <w:szCs w:val="28"/>
        </w:rPr>
        <w:t>“T</w:t>
      </w:r>
      <w:r w:rsidR="00A814BC" w:rsidRPr="00877427">
        <w:rPr>
          <w:rFonts w:ascii="Times New Roman" w:eastAsia="Times New Roman" w:hAnsi="Times New Roman" w:cs="Times New Roman"/>
          <w:sz w:val="28"/>
          <w:szCs w:val="28"/>
        </w:rPr>
        <w:t xml:space="preserve">háng </w:t>
      </w:r>
      <w:r w:rsidR="00A814BC">
        <w:rPr>
          <w:rFonts w:ascii="Times New Roman" w:eastAsia="Times New Roman" w:hAnsi="Times New Roman" w:cs="Times New Roman"/>
          <w:sz w:val="28"/>
          <w:szCs w:val="28"/>
        </w:rPr>
        <w:t>hành động vì người cao tuổi Việt Nam” năm 2019</w:t>
      </w:r>
      <w:r w:rsidR="00F753D4">
        <w:rPr>
          <w:rFonts w:ascii="Times New Roman" w:eastAsia="Times New Roman" w:hAnsi="Times New Roman" w:cs="Times New Roman"/>
          <w:sz w:val="28"/>
          <w:szCs w:val="28"/>
        </w:rPr>
        <w:t xml:space="preserve">. </w:t>
      </w:r>
    </w:p>
    <w:p w:rsidR="00877427" w:rsidRPr="00877427" w:rsidRDefault="00877427" w:rsidP="00877427">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THCS Bảo Khê</w:t>
      </w:r>
      <w:r w:rsidRPr="00877427">
        <w:rPr>
          <w:rFonts w:ascii="Times New Roman" w:eastAsia="Times New Roman" w:hAnsi="Times New Roman" w:cs="Times New Roman"/>
          <w:sz w:val="28"/>
          <w:szCs w:val="28"/>
        </w:rPr>
        <w:t xml:space="preserve"> </w:t>
      </w:r>
      <w:r w:rsidR="00A814BC">
        <w:rPr>
          <w:rFonts w:ascii="Times New Roman" w:eastAsia="Times New Roman" w:hAnsi="Times New Roman" w:cs="Times New Roman"/>
          <w:sz w:val="28"/>
          <w:szCs w:val="28"/>
        </w:rPr>
        <w:t>hưởng ứng</w:t>
      </w:r>
      <w:r w:rsidRPr="00877427">
        <w:rPr>
          <w:rFonts w:ascii="Times New Roman" w:eastAsia="Times New Roman" w:hAnsi="Times New Roman" w:cs="Times New Roman"/>
          <w:sz w:val="28"/>
          <w:szCs w:val="28"/>
        </w:rPr>
        <w:t xml:space="preserve"> Tháng hành động vì </w:t>
      </w:r>
      <w:r w:rsidR="002C743F">
        <w:rPr>
          <w:rFonts w:ascii="Times New Roman" w:eastAsia="Times New Roman" w:hAnsi="Times New Roman" w:cs="Times New Roman"/>
          <w:sz w:val="28"/>
          <w:szCs w:val="28"/>
        </w:rPr>
        <w:t>người cao tuổi</w:t>
      </w:r>
      <w:r w:rsidR="001743FC">
        <w:rPr>
          <w:rFonts w:ascii="Times New Roman" w:eastAsia="Times New Roman" w:hAnsi="Times New Roman" w:cs="Times New Roman"/>
          <w:sz w:val="28"/>
          <w:szCs w:val="28"/>
        </w:rPr>
        <w:t xml:space="preserve"> Việt Nam năm 2019</w:t>
      </w:r>
      <w:r w:rsidRPr="00877427">
        <w:rPr>
          <w:rFonts w:ascii="Times New Roman" w:eastAsia="Times New Roman" w:hAnsi="Times New Roman" w:cs="Times New Roman"/>
          <w:sz w:val="28"/>
          <w:szCs w:val="28"/>
        </w:rPr>
        <w:t xml:space="preserve"> tới cán bộ giáo viên với chủ đề “</w:t>
      </w:r>
      <w:r>
        <w:rPr>
          <w:rFonts w:ascii="Times New Roman" w:eastAsia="Times New Roman" w:hAnsi="Times New Roman" w:cs="Times New Roman"/>
          <w:sz w:val="28"/>
          <w:szCs w:val="28"/>
        </w:rPr>
        <w:t xml:space="preserve">Chung tay </w:t>
      </w:r>
      <w:r w:rsidR="000A669A">
        <w:rPr>
          <w:rFonts w:ascii="Times New Roman" w:eastAsia="Times New Roman" w:hAnsi="Times New Roman" w:cs="Times New Roman"/>
          <w:sz w:val="28"/>
          <w:szCs w:val="28"/>
        </w:rPr>
        <w:t>chăm sóc sức khỏe và hạnh phúc của người cao tuổi</w:t>
      </w:r>
      <w:r w:rsidRPr="00877427">
        <w:rPr>
          <w:rFonts w:ascii="Times New Roman" w:eastAsia="Times New Roman" w:hAnsi="Times New Roman" w:cs="Times New Roman"/>
          <w:sz w:val="28"/>
          <w:szCs w:val="28"/>
        </w:rPr>
        <w:t>” cụ thể như sau:</w:t>
      </w:r>
    </w:p>
    <w:p w:rsidR="00877427" w:rsidRPr="00877427" w:rsidRDefault="00877427" w:rsidP="00877427">
      <w:pPr>
        <w:shd w:val="clear" w:color="auto" w:fill="FFFFFF"/>
        <w:spacing w:after="0" w:line="240" w:lineRule="auto"/>
        <w:jc w:val="both"/>
        <w:rPr>
          <w:rFonts w:ascii="Times New Roman" w:eastAsia="Times New Roman" w:hAnsi="Times New Roman" w:cs="Times New Roman"/>
          <w:sz w:val="28"/>
          <w:szCs w:val="28"/>
        </w:rPr>
      </w:pPr>
      <w:r w:rsidRPr="00877427">
        <w:rPr>
          <w:rFonts w:ascii="Times New Roman" w:eastAsia="Times New Roman" w:hAnsi="Times New Roman" w:cs="Times New Roman"/>
          <w:b/>
          <w:bCs/>
          <w:sz w:val="28"/>
          <w:szCs w:val="28"/>
        </w:rPr>
        <w:t>I. Mục đích của tháng hành động:</w:t>
      </w:r>
    </w:p>
    <w:p w:rsidR="005A5395" w:rsidRPr="005A5395" w:rsidRDefault="005A5395" w:rsidP="005A5395">
      <w:pPr>
        <w:shd w:val="clear" w:color="auto" w:fill="FFFFFF"/>
        <w:spacing w:after="0" w:line="240" w:lineRule="auto"/>
        <w:ind w:firstLine="720"/>
        <w:jc w:val="both"/>
        <w:rPr>
          <w:rFonts w:ascii="Times New Roman" w:eastAsia="Times New Roman" w:hAnsi="Times New Roman" w:cs="Times New Roman"/>
          <w:sz w:val="28"/>
          <w:szCs w:val="28"/>
        </w:rPr>
      </w:pPr>
      <w:r w:rsidRPr="005A5395">
        <w:rPr>
          <w:rFonts w:ascii="Times New Roman" w:hAnsi="Times New Roman" w:cs="Times New Roman"/>
          <w:color w:val="000000"/>
          <w:sz w:val="28"/>
          <w:szCs w:val="28"/>
          <w:shd w:val="clear" w:color="auto" w:fill="FFFFFF"/>
        </w:rPr>
        <w:t>Mục đích nhằm đẩy mạnh công tác tuyên truyền, nâng cao nhận thức của các cấp chính quyền, các ngành, đoàn thể, gia đình, cộng đồng về những thách thức của quá trình già hóa dân số, yêu cầu nhiệm vụ</w:t>
      </w:r>
      <w:r w:rsidR="00743BB6">
        <w:rPr>
          <w:rFonts w:ascii="Times New Roman" w:hAnsi="Times New Roman" w:cs="Times New Roman"/>
          <w:color w:val="000000"/>
          <w:sz w:val="28"/>
          <w:szCs w:val="28"/>
          <w:shd w:val="clear" w:color="auto" w:fill="FFFFFF"/>
        </w:rPr>
        <w:t xml:space="preserve"> công tác chăm sóc, </w:t>
      </w:r>
      <w:r w:rsidRPr="005A5395">
        <w:rPr>
          <w:rFonts w:ascii="Times New Roman" w:hAnsi="Times New Roman" w:cs="Times New Roman"/>
          <w:color w:val="000000"/>
          <w:sz w:val="28"/>
          <w:szCs w:val="28"/>
          <w:shd w:val="clear" w:color="auto" w:fill="FFFFFF"/>
        </w:rPr>
        <w:t xml:space="preserve">phát huy vai trò người cao tuổi trong giai đoạn hiện nay.v.v. Góp phần nâng cao chất lượng cuộc sống của người cao tuổi về sức khỏe, vật chất, tinh thần, </w:t>
      </w:r>
      <w:proofErr w:type="gramStart"/>
      <w:r w:rsidRPr="005A5395">
        <w:rPr>
          <w:rFonts w:ascii="Times New Roman" w:hAnsi="Times New Roman" w:cs="Times New Roman"/>
          <w:color w:val="000000"/>
          <w:sz w:val="28"/>
          <w:szCs w:val="28"/>
          <w:shd w:val="clear" w:color="auto" w:fill="FFFFFF"/>
        </w:rPr>
        <w:t>chung</w:t>
      </w:r>
      <w:proofErr w:type="gramEnd"/>
      <w:r w:rsidRPr="005A5395">
        <w:rPr>
          <w:rFonts w:ascii="Times New Roman" w:hAnsi="Times New Roman" w:cs="Times New Roman"/>
          <w:color w:val="000000"/>
          <w:sz w:val="28"/>
          <w:szCs w:val="28"/>
          <w:shd w:val="clear" w:color="auto" w:fill="FFFFFF"/>
        </w:rPr>
        <w:t xml:space="preserve"> tay giúp đỡ người cao tuổi có hoàn cảnh khó khăn. Vận động mọi tổ chứ</w:t>
      </w:r>
      <w:r w:rsidR="00743BB6">
        <w:rPr>
          <w:rFonts w:ascii="Times New Roman" w:hAnsi="Times New Roman" w:cs="Times New Roman"/>
          <w:color w:val="000000"/>
          <w:sz w:val="28"/>
          <w:szCs w:val="28"/>
          <w:shd w:val="clear" w:color="auto" w:fill="FFFFFF"/>
        </w:rPr>
        <w:t>c, cá nhân</w:t>
      </w:r>
      <w:r w:rsidRPr="005A5395">
        <w:rPr>
          <w:rFonts w:ascii="Times New Roman" w:hAnsi="Times New Roman" w:cs="Times New Roman"/>
          <w:color w:val="000000"/>
          <w:sz w:val="28"/>
          <w:szCs w:val="28"/>
          <w:shd w:val="clear" w:color="auto" w:fill="FFFFFF"/>
        </w:rPr>
        <w:t xml:space="preserve">, cán bộ, công chức, người </w:t>
      </w:r>
      <w:proofErr w:type="gramStart"/>
      <w:r w:rsidRPr="005A5395">
        <w:rPr>
          <w:rFonts w:ascii="Times New Roman" w:hAnsi="Times New Roman" w:cs="Times New Roman"/>
          <w:color w:val="000000"/>
          <w:sz w:val="28"/>
          <w:szCs w:val="28"/>
          <w:shd w:val="clear" w:color="auto" w:fill="FFFFFF"/>
        </w:rPr>
        <w:t>lao</w:t>
      </w:r>
      <w:proofErr w:type="gramEnd"/>
      <w:r w:rsidRPr="005A5395">
        <w:rPr>
          <w:rFonts w:ascii="Times New Roman" w:hAnsi="Times New Roman" w:cs="Times New Roman"/>
          <w:color w:val="000000"/>
          <w:sz w:val="28"/>
          <w:szCs w:val="28"/>
          <w:shd w:val="clear" w:color="auto" w:fill="FFFFFF"/>
        </w:rPr>
        <w:t xml:space="preserve"> động, các doanh nghiệp trên địa bàn quyên góp, ủng hộ Quỹ chăm sóc người cao tuổi.</w:t>
      </w:r>
      <w:r w:rsidR="00F753D4" w:rsidRPr="005A5395">
        <w:rPr>
          <w:rFonts w:ascii="Times New Roman" w:eastAsia="Times New Roman" w:hAnsi="Times New Roman" w:cs="Times New Roman"/>
          <w:sz w:val="28"/>
          <w:szCs w:val="28"/>
        </w:rPr>
        <w:t xml:space="preserve">          </w:t>
      </w:r>
    </w:p>
    <w:p w:rsidR="00877427" w:rsidRPr="00877427" w:rsidRDefault="00877427" w:rsidP="00877427">
      <w:pPr>
        <w:shd w:val="clear" w:color="auto" w:fill="FFFFFF"/>
        <w:spacing w:after="0" w:line="240" w:lineRule="auto"/>
        <w:jc w:val="both"/>
        <w:rPr>
          <w:rFonts w:ascii="Times New Roman" w:eastAsia="Times New Roman" w:hAnsi="Times New Roman" w:cs="Times New Roman"/>
          <w:sz w:val="28"/>
          <w:szCs w:val="28"/>
        </w:rPr>
      </w:pPr>
      <w:r w:rsidRPr="00877427">
        <w:rPr>
          <w:rFonts w:ascii="Times New Roman" w:eastAsia="Times New Roman" w:hAnsi="Times New Roman" w:cs="Times New Roman"/>
          <w:b/>
          <w:bCs/>
          <w:sz w:val="28"/>
          <w:szCs w:val="28"/>
        </w:rPr>
        <w:t>II. Các hoạt động trọng tâm:</w:t>
      </w:r>
    </w:p>
    <w:p w:rsidR="00210189" w:rsidRPr="00877427" w:rsidRDefault="00210189" w:rsidP="00210189">
      <w:pPr>
        <w:shd w:val="clear" w:color="auto" w:fill="FFFFFF"/>
        <w:spacing w:after="0" w:line="240" w:lineRule="auto"/>
        <w:ind w:firstLine="720"/>
        <w:jc w:val="both"/>
        <w:rPr>
          <w:rFonts w:ascii="Times New Roman" w:eastAsia="Times New Roman" w:hAnsi="Times New Roman" w:cs="Times New Roman"/>
          <w:sz w:val="28"/>
          <w:szCs w:val="28"/>
        </w:rPr>
      </w:pPr>
      <w:r w:rsidRPr="00877427">
        <w:rPr>
          <w:rFonts w:ascii="Times New Roman" w:eastAsia="Times New Roman" w:hAnsi="Times New Roman" w:cs="Times New Roman"/>
          <w:sz w:val="28"/>
          <w:szCs w:val="28"/>
        </w:rPr>
        <w:t xml:space="preserve">Triển khai </w:t>
      </w:r>
      <w:r>
        <w:rPr>
          <w:rFonts w:ascii="Times New Roman" w:eastAsia="Times New Roman" w:hAnsi="Times New Roman" w:cs="Times New Roman"/>
          <w:sz w:val="28"/>
          <w:szCs w:val="28"/>
        </w:rPr>
        <w:t xml:space="preserve">thực hiện hiệu quả </w:t>
      </w:r>
      <w:r w:rsidR="00852AFB">
        <w:rPr>
          <w:rFonts w:ascii="Times New Roman" w:eastAsia="Times New Roman" w:hAnsi="Times New Roman" w:cs="Times New Roman"/>
          <w:sz w:val="28"/>
          <w:szCs w:val="28"/>
        </w:rPr>
        <w:t>Công văn số 501/PGD&amp;ĐT ngày 16/9/2019 của PGD&amp;ĐT thành phố về việc hưởng ứng</w:t>
      </w:r>
      <w:r w:rsidR="00852AFB" w:rsidRPr="00877427">
        <w:rPr>
          <w:rFonts w:ascii="Times New Roman" w:eastAsia="Times New Roman" w:hAnsi="Times New Roman" w:cs="Times New Roman"/>
          <w:sz w:val="28"/>
          <w:szCs w:val="28"/>
        </w:rPr>
        <w:t xml:space="preserve"> </w:t>
      </w:r>
      <w:r w:rsidR="00852AFB">
        <w:rPr>
          <w:rFonts w:ascii="Times New Roman" w:eastAsia="Times New Roman" w:hAnsi="Times New Roman" w:cs="Times New Roman"/>
          <w:sz w:val="28"/>
          <w:szCs w:val="28"/>
        </w:rPr>
        <w:t>“T</w:t>
      </w:r>
      <w:r w:rsidR="00852AFB" w:rsidRPr="00877427">
        <w:rPr>
          <w:rFonts w:ascii="Times New Roman" w:eastAsia="Times New Roman" w:hAnsi="Times New Roman" w:cs="Times New Roman"/>
          <w:sz w:val="28"/>
          <w:szCs w:val="28"/>
        </w:rPr>
        <w:t xml:space="preserve">háng </w:t>
      </w:r>
      <w:r w:rsidR="00852AFB">
        <w:rPr>
          <w:rFonts w:ascii="Times New Roman" w:eastAsia="Times New Roman" w:hAnsi="Times New Roman" w:cs="Times New Roman"/>
          <w:sz w:val="28"/>
          <w:szCs w:val="28"/>
        </w:rPr>
        <w:t>hành động vì người cao tuổi Việt Nam” năm 2019</w:t>
      </w:r>
      <w:r>
        <w:rPr>
          <w:rFonts w:ascii="Times New Roman" w:eastAsia="Times New Roman" w:hAnsi="Times New Roman" w:cs="Times New Roman"/>
          <w:sz w:val="28"/>
          <w:szCs w:val="28"/>
        </w:rPr>
        <w:t xml:space="preserve"> theo chủ đề </w:t>
      </w:r>
      <w:r w:rsidR="00FB5981" w:rsidRPr="00877427">
        <w:rPr>
          <w:rFonts w:ascii="Times New Roman" w:eastAsia="Times New Roman" w:hAnsi="Times New Roman" w:cs="Times New Roman"/>
          <w:sz w:val="28"/>
          <w:szCs w:val="28"/>
        </w:rPr>
        <w:t>“</w:t>
      </w:r>
      <w:r w:rsidR="00FB5981">
        <w:rPr>
          <w:rFonts w:ascii="Times New Roman" w:eastAsia="Times New Roman" w:hAnsi="Times New Roman" w:cs="Times New Roman"/>
          <w:sz w:val="28"/>
          <w:szCs w:val="28"/>
        </w:rPr>
        <w:t>Chung tay chăm sóc sức khỏe và hạnh phúc của người cao tuổi</w:t>
      </w:r>
      <w:r w:rsidR="00FB5981" w:rsidRPr="008774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77427">
        <w:rPr>
          <w:rFonts w:ascii="Times New Roman" w:eastAsia="Times New Roman" w:hAnsi="Times New Roman" w:cs="Times New Roman"/>
          <w:sz w:val="28"/>
          <w:szCs w:val="28"/>
        </w:rPr>
        <w:t xml:space="preserve">Tham gia lễ phát động Tháng hành động vì </w:t>
      </w:r>
      <w:r w:rsidR="00FB5981">
        <w:rPr>
          <w:rFonts w:ascii="Times New Roman" w:eastAsia="Times New Roman" w:hAnsi="Times New Roman" w:cs="Times New Roman"/>
          <w:sz w:val="28"/>
          <w:szCs w:val="28"/>
        </w:rPr>
        <w:t>người cao tuổi</w:t>
      </w:r>
      <w:r w:rsidRPr="00877427">
        <w:rPr>
          <w:rFonts w:ascii="Times New Roman" w:eastAsia="Times New Roman" w:hAnsi="Times New Roman" w:cs="Times New Roman"/>
          <w:sz w:val="28"/>
          <w:szCs w:val="28"/>
        </w:rPr>
        <w:t xml:space="preserve"> tại địa phươn</w:t>
      </w:r>
      <w:r>
        <w:rPr>
          <w:rFonts w:ascii="Times New Roman" w:eastAsia="Times New Roman" w:hAnsi="Times New Roman" w:cs="Times New Roman"/>
          <w:sz w:val="28"/>
          <w:szCs w:val="28"/>
        </w:rPr>
        <w:t xml:space="preserve">g vào ngày </w:t>
      </w:r>
      <w:r w:rsidR="00FB5981">
        <w:rPr>
          <w:rFonts w:ascii="Times New Roman" w:eastAsia="Times New Roman" w:hAnsi="Times New Roman" w:cs="Times New Roman"/>
          <w:sz w:val="28"/>
          <w:szCs w:val="28"/>
        </w:rPr>
        <w:t>01 tháng 10</w:t>
      </w:r>
      <w:r>
        <w:rPr>
          <w:rFonts w:ascii="Times New Roman" w:eastAsia="Times New Roman" w:hAnsi="Times New Roman" w:cs="Times New Roman"/>
          <w:sz w:val="28"/>
          <w:szCs w:val="28"/>
        </w:rPr>
        <w:t xml:space="preserve"> năm 2019.</w:t>
      </w:r>
    </w:p>
    <w:p w:rsidR="009A7FD6" w:rsidRPr="00D134A0" w:rsidRDefault="00E66291" w:rsidP="00C61572">
      <w:pPr>
        <w:shd w:val="clear" w:color="auto" w:fill="FFFFFF"/>
        <w:spacing w:after="0" w:line="240" w:lineRule="auto"/>
        <w:ind w:firstLine="720"/>
        <w:jc w:val="both"/>
        <w:rPr>
          <w:rFonts w:ascii="Times New Roman" w:hAnsi="Times New Roman" w:cs="Times New Roman"/>
          <w:color w:val="333333"/>
          <w:sz w:val="28"/>
          <w:szCs w:val="28"/>
          <w:shd w:val="clear" w:color="auto" w:fill="FFFFFF"/>
        </w:rPr>
      </w:pPr>
      <w:r w:rsidRPr="00B0685B">
        <w:rPr>
          <w:rFonts w:ascii="Times New Roman" w:eastAsia="Times New Roman" w:hAnsi="Times New Roman" w:cs="Times New Roman"/>
          <w:sz w:val="28"/>
          <w:szCs w:val="28"/>
        </w:rPr>
        <w:t>Tuyên truyền chủ đề</w:t>
      </w:r>
      <w:r w:rsidR="0043165E" w:rsidRPr="00B0685B">
        <w:rPr>
          <w:rFonts w:ascii="Times New Roman" w:eastAsia="Times New Roman" w:hAnsi="Times New Roman" w:cs="Times New Roman"/>
          <w:sz w:val="28"/>
          <w:szCs w:val="28"/>
        </w:rPr>
        <w:t>, mục đích, ý nghĩa của tháng h</w:t>
      </w:r>
      <w:r w:rsidRPr="00B0685B">
        <w:rPr>
          <w:rFonts w:ascii="Times New Roman" w:eastAsia="Times New Roman" w:hAnsi="Times New Roman" w:cs="Times New Roman"/>
          <w:sz w:val="28"/>
          <w:szCs w:val="28"/>
        </w:rPr>
        <w:t>ành động vì</w:t>
      </w:r>
      <w:r w:rsidRPr="00B0685B">
        <w:rPr>
          <w:rFonts w:ascii="Times New Roman" w:hAnsi="Times New Roman" w:cs="Times New Roman"/>
          <w:color w:val="000000"/>
          <w:sz w:val="28"/>
          <w:szCs w:val="28"/>
          <w:shd w:val="clear" w:color="auto" w:fill="FFFFFF"/>
          <w:lang w:val="vi-VN"/>
        </w:rPr>
        <w:t xml:space="preserve"> </w:t>
      </w:r>
      <w:r w:rsidRPr="00B0685B">
        <w:rPr>
          <w:rFonts w:ascii="Times New Roman" w:hAnsi="Times New Roman" w:cs="Times New Roman"/>
          <w:color w:val="000000"/>
          <w:sz w:val="28"/>
          <w:szCs w:val="28"/>
          <w:shd w:val="clear" w:color="auto" w:fill="FFFFFF"/>
        </w:rPr>
        <w:t>người cao tuổi</w:t>
      </w:r>
      <w:r w:rsidR="0043165E" w:rsidRPr="00B0685B">
        <w:rPr>
          <w:rFonts w:ascii="Times New Roman" w:hAnsi="Times New Roman" w:cs="Times New Roman"/>
          <w:color w:val="000000"/>
          <w:sz w:val="28"/>
          <w:szCs w:val="28"/>
          <w:shd w:val="clear" w:color="auto" w:fill="FFFFFF"/>
        </w:rPr>
        <w:t>.</w:t>
      </w:r>
      <w:r w:rsidR="00CC4D06" w:rsidRPr="00B0685B">
        <w:rPr>
          <w:rFonts w:ascii="Times New Roman" w:hAnsi="Times New Roman" w:cs="Times New Roman"/>
          <w:color w:val="000000"/>
          <w:sz w:val="28"/>
          <w:szCs w:val="28"/>
          <w:shd w:val="clear" w:color="auto" w:fill="FFFFFF"/>
        </w:rPr>
        <w:t>Kết hợp với</w:t>
      </w:r>
      <w:r w:rsidR="009A7FD6" w:rsidRPr="00B0685B">
        <w:rPr>
          <w:rFonts w:ascii="Times New Roman" w:hAnsi="Times New Roman" w:cs="Times New Roman"/>
          <w:color w:val="000000"/>
          <w:sz w:val="28"/>
          <w:szCs w:val="28"/>
          <w:shd w:val="clear" w:color="auto" w:fill="FFFFFF"/>
          <w:lang w:val="vi-VN"/>
        </w:rPr>
        <w:t xml:space="preserve"> đội ngũ cán bộ Hội, người cao tuổi </w:t>
      </w:r>
      <w:r w:rsidR="00CC4D06" w:rsidRPr="00B0685B">
        <w:rPr>
          <w:rFonts w:ascii="Times New Roman" w:hAnsi="Times New Roman" w:cs="Times New Roman"/>
          <w:color w:val="000000"/>
          <w:sz w:val="28"/>
          <w:szCs w:val="28"/>
          <w:shd w:val="clear" w:color="auto" w:fill="FFFFFF"/>
        </w:rPr>
        <w:t>xã</w:t>
      </w:r>
      <w:r w:rsidR="009A7FD6" w:rsidRPr="00B0685B">
        <w:rPr>
          <w:rFonts w:ascii="Times New Roman" w:hAnsi="Times New Roman" w:cs="Times New Roman"/>
          <w:color w:val="000000"/>
          <w:sz w:val="28"/>
          <w:szCs w:val="28"/>
          <w:shd w:val="clear" w:color="auto" w:fill="FFFFFF"/>
          <w:lang w:val="vi-VN"/>
        </w:rPr>
        <w:t xml:space="preserve"> </w:t>
      </w:r>
      <w:r w:rsidR="00743BB6">
        <w:rPr>
          <w:rFonts w:ascii="Times New Roman" w:hAnsi="Times New Roman" w:cs="Times New Roman"/>
          <w:color w:val="000000"/>
          <w:sz w:val="28"/>
          <w:szCs w:val="28"/>
          <w:shd w:val="clear" w:color="auto" w:fill="FFFFFF"/>
        </w:rPr>
        <w:t xml:space="preserve">Bảo Khê </w:t>
      </w:r>
      <w:r w:rsidR="009A7FD6" w:rsidRPr="00B0685B">
        <w:rPr>
          <w:rFonts w:ascii="Times New Roman" w:hAnsi="Times New Roman" w:cs="Times New Roman"/>
          <w:color w:val="000000"/>
          <w:sz w:val="28"/>
          <w:szCs w:val="28"/>
          <w:shd w:val="clear" w:color="auto" w:fill="FFFFFF"/>
          <w:lang w:val="vi-VN"/>
        </w:rPr>
        <w:t xml:space="preserve">tích cực đóng góp kinh nghiệm, trí tuệ, tham gia xây dựng hệ thống chính trị ở </w:t>
      </w:r>
      <w:r w:rsidR="00CC4D06" w:rsidRPr="00B0685B">
        <w:rPr>
          <w:rFonts w:ascii="Times New Roman" w:hAnsi="Times New Roman" w:cs="Times New Roman"/>
          <w:color w:val="000000"/>
          <w:sz w:val="28"/>
          <w:szCs w:val="28"/>
          <w:shd w:val="clear" w:color="auto" w:fill="FFFFFF"/>
        </w:rPr>
        <w:t>thôn, xã</w:t>
      </w:r>
      <w:r w:rsidR="009A7FD6" w:rsidRPr="00B0685B">
        <w:rPr>
          <w:rFonts w:ascii="Times New Roman" w:hAnsi="Times New Roman" w:cs="Times New Roman"/>
          <w:color w:val="000000"/>
          <w:sz w:val="28"/>
          <w:szCs w:val="28"/>
          <w:shd w:val="clear" w:color="auto" w:fill="FFFFFF"/>
          <w:lang w:val="vi-VN"/>
        </w:rPr>
        <w:t>, góp phần bảo vệ môi trường, xây dựng nông thôn mới và đô thị văn minh. Thực hiện tốt công tác lập sổ theo dõi sức khỏe ban đầu, khám sức khỏe định kỳ cho người cao tuổi; “Chương trình mắt sáng cho người cao tuổi”;</w:t>
      </w:r>
      <w:r w:rsidR="00B0685B">
        <w:rPr>
          <w:rFonts w:ascii="Times New Roman" w:hAnsi="Times New Roman" w:cs="Times New Roman"/>
          <w:color w:val="000000"/>
          <w:sz w:val="28"/>
          <w:szCs w:val="28"/>
          <w:shd w:val="clear" w:color="auto" w:fill="FFFFFF"/>
        </w:rPr>
        <w:t xml:space="preserve"> </w:t>
      </w:r>
      <w:r w:rsidR="009A7FD6" w:rsidRPr="00B0685B">
        <w:rPr>
          <w:rFonts w:ascii="Times New Roman" w:hAnsi="Times New Roman" w:cs="Times New Roman"/>
          <w:color w:val="000000"/>
          <w:sz w:val="28"/>
          <w:szCs w:val="28"/>
          <w:shd w:val="clear" w:color="auto" w:fill="FFFFFF"/>
          <w:lang w:val="vi-VN"/>
        </w:rPr>
        <w:t>Tổ chứ</w:t>
      </w:r>
      <w:r w:rsidR="009F2013" w:rsidRPr="00B0685B">
        <w:rPr>
          <w:rFonts w:ascii="Times New Roman" w:hAnsi="Times New Roman" w:cs="Times New Roman"/>
          <w:color w:val="000000"/>
          <w:sz w:val="28"/>
          <w:szCs w:val="28"/>
          <w:shd w:val="clear" w:color="auto" w:fill="FFFFFF"/>
          <w:lang w:val="vi-VN"/>
        </w:rPr>
        <w:t>c</w:t>
      </w:r>
      <w:r w:rsidR="009A7FD6" w:rsidRPr="00B0685B">
        <w:rPr>
          <w:rFonts w:ascii="Times New Roman" w:hAnsi="Times New Roman" w:cs="Times New Roman"/>
          <w:color w:val="000000"/>
          <w:sz w:val="28"/>
          <w:szCs w:val="28"/>
          <w:shd w:val="clear" w:color="auto" w:fill="FFFFFF"/>
          <w:lang w:val="vi-VN"/>
        </w:rPr>
        <w:t xml:space="preserve"> các hoạt động thăm hỏi, tặng quà,</w:t>
      </w:r>
      <w:r w:rsidR="00E522E0" w:rsidRPr="00B0685B">
        <w:rPr>
          <w:rFonts w:ascii="Times New Roman" w:hAnsi="Times New Roman" w:cs="Times New Roman"/>
          <w:color w:val="000000"/>
          <w:sz w:val="28"/>
          <w:szCs w:val="28"/>
          <w:shd w:val="clear" w:color="auto" w:fill="FFFFFF"/>
        </w:rPr>
        <w:t xml:space="preserve"> </w:t>
      </w:r>
      <w:r w:rsidR="009A7FD6" w:rsidRPr="00B0685B">
        <w:rPr>
          <w:rFonts w:ascii="Times New Roman" w:hAnsi="Times New Roman" w:cs="Times New Roman"/>
          <w:color w:val="000000"/>
          <w:sz w:val="28"/>
          <w:szCs w:val="28"/>
          <w:shd w:val="clear" w:color="auto" w:fill="FFFFFF"/>
          <w:lang w:val="vi-VN"/>
        </w:rPr>
        <w:t xml:space="preserve">tặng thiếp mừng thọ cho người cao tuổi </w:t>
      </w:r>
      <w:r w:rsidR="009F2013" w:rsidRPr="00B0685B">
        <w:rPr>
          <w:rFonts w:ascii="Times New Roman" w:hAnsi="Times New Roman" w:cs="Times New Roman"/>
          <w:color w:val="000000"/>
          <w:sz w:val="28"/>
          <w:szCs w:val="28"/>
          <w:shd w:val="clear" w:color="auto" w:fill="FFFFFF"/>
        </w:rPr>
        <w:t>có hoàn cảnh khó khăn</w:t>
      </w:r>
      <w:r w:rsidR="00E522E0" w:rsidRPr="00B0685B">
        <w:rPr>
          <w:rFonts w:ascii="Times New Roman" w:hAnsi="Times New Roman" w:cs="Times New Roman"/>
          <w:color w:val="000000"/>
          <w:sz w:val="28"/>
          <w:szCs w:val="28"/>
          <w:shd w:val="clear" w:color="auto" w:fill="FFFFFF"/>
        </w:rPr>
        <w:t xml:space="preserve"> </w:t>
      </w:r>
      <w:r w:rsidR="009A7FD6" w:rsidRPr="00B0685B">
        <w:rPr>
          <w:rFonts w:ascii="Times New Roman" w:hAnsi="Times New Roman" w:cs="Times New Roman"/>
          <w:color w:val="000000"/>
          <w:sz w:val="28"/>
          <w:szCs w:val="28"/>
          <w:shd w:val="clear" w:color="auto" w:fill="FFFFFF"/>
          <w:lang w:val="vi-VN"/>
        </w:rPr>
        <w:t>vào các dịp Ngày Người cao tuổi Việt Nam 6/6, Ngày Quốc tế Người cao tuổ</w:t>
      </w:r>
      <w:r w:rsidR="00B0685B">
        <w:rPr>
          <w:rFonts w:ascii="Times New Roman" w:hAnsi="Times New Roman" w:cs="Times New Roman"/>
          <w:color w:val="000000"/>
          <w:sz w:val="28"/>
          <w:szCs w:val="28"/>
          <w:shd w:val="clear" w:color="auto" w:fill="FFFFFF"/>
          <w:lang w:val="vi-VN"/>
        </w:rPr>
        <w:t>i 01/10.</w:t>
      </w:r>
      <w:r w:rsidR="009A7FD6" w:rsidRPr="00B0685B">
        <w:rPr>
          <w:rFonts w:ascii="Times New Roman" w:hAnsi="Times New Roman" w:cs="Times New Roman"/>
          <w:color w:val="000000"/>
          <w:sz w:val="28"/>
          <w:szCs w:val="28"/>
          <w:shd w:val="clear" w:color="auto" w:fill="FFFFFF"/>
          <w:lang w:val="vi-VN"/>
        </w:rPr>
        <w:t>.</w:t>
      </w:r>
      <w:r w:rsidR="009A7FD6" w:rsidRPr="00B0685B">
        <w:rPr>
          <w:rFonts w:ascii="Times New Roman" w:hAnsi="Times New Roman" w:cs="Times New Roman"/>
          <w:color w:val="000000"/>
          <w:sz w:val="20"/>
          <w:szCs w:val="20"/>
        </w:rPr>
        <w:br/>
      </w:r>
      <w:r w:rsidR="00B0685B">
        <w:rPr>
          <w:rFonts w:ascii="Times New Roman" w:hAnsi="Times New Roman" w:cs="Times New Roman"/>
          <w:color w:val="000000"/>
          <w:sz w:val="28"/>
          <w:szCs w:val="28"/>
          <w:shd w:val="clear" w:color="auto" w:fill="FFFFFF"/>
        </w:rPr>
        <w:t xml:space="preserve">            </w:t>
      </w:r>
      <w:r w:rsidR="009F2013" w:rsidRPr="00B0685B">
        <w:rPr>
          <w:rFonts w:ascii="Times New Roman" w:hAnsi="Times New Roman" w:cs="Times New Roman"/>
          <w:color w:val="000000"/>
          <w:sz w:val="28"/>
          <w:szCs w:val="28"/>
          <w:shd w:val="clear" w:color="auto" w:fill="FFFFFF"/>
        </w:rPr>
        <w:t>Nhà trường</w:t>
      </w:r>
      <w:r w:rsidR="009A7FD6" w:rsidRPr="00B0685B">
        <w:rPr>
          <w:rFonts w:ascii="Times New Roman" w:hAnsi="Times New Roman" w:cs="Times New Roman"/>
          <w:color w:val="000000"/>
          <w:sz w:val="28"/>
          <w:szCs w:val="28"/>
          <w:shd w:val="clear" w:color="auto" w:fill="FFFFFF"/>
          <w:lang w:val="vi-VN"/>
        </w:rPr>
        <w:t xml:space="preserve"> giao </w:t>
      </w:r>
      <w:r w:rsidR="00743BB6">
        <w:rPr>
          <w:rFonts w:ascii="Times New Roman" w:hAnsi="Times New Roman" w:cs="Times New Roman"/>
          <w:color w:val="000000"/>
          <w:sz w:val="28"/>
          <w:szCs w:val="28"/>
          <w:shd w:val="clear" w:color="auto" w:fill="FFFFFF"/>
        </w:rPr>
        <w:t>Công</w:t>
      </w:r>
      <w:r w:rsidR="00B0685B">
        <w:rPr>
          <w:rFonts w:ascii="Times New Roman" w:hAnsi="Times New Roman" w:cs="Times New Roman"/>
          <w:color w:val="000000"/>
          <w:sz w:val="28"/>
          <w:szCs w:val="28"/>
          <w:shd w:val="clear" w:color="auto" w:fill="FFFFFF"/>
        </w:rPr>
        <w:t xml:space="preserve"> đoàn</w:t>
      </w:r>
      <w:r w:rsidR="009A7FD6" w:rsidRPr="00B0685B">
        <w:rPr>
          <w:rFonts w:ascii="Times New Roman" w:hAnsi="Times New Roman" w:cs="Times New Roman"/>
          <w:color w:val="000000"/>
          <w:sz w:val="28"/>
          <w:szCs w:val="28"/>
          <w:shd w:val="clear" w:color="auto" w:fill="FFFFFF"/>
          <w:lang w:val="vi-VN"/>
        </w:rPr>
        <w:t xml:space="preserve"> và </w:t>
      </w:r>
      <w:r w:rsidR="00FA0215">
        <w:rPr>
          <w:rFonts w:ascii="Times New Roman" w:hAnsi="Times New Roman" w:cs="Times New Roman"/>
          <w:color w:val="000000"/>
          <w:sz w:val="28"/>
          <w:szCs w:val="28"/>
          <w:shd w:val="clear" w:color="auto" w:fill="FFFFFF"/>
        </w:rPr>
        <w:t>Bí thư Đoàn, TPT Đội</w:t>
      </w:r>
      <w:r w:rsidR="009A7FD6" w:rsidRPr="00B0685B">
        <w:rPr>
          <w:rFonts w:ascii="Times New Roman" w:hAnsi="Times New Roman" w:cs="Times New Roman"/>
          <w:color w:val="000000"/>
          <w:sz w:val="28"/>
          <w:szCs w:val="28"/>
          <w:shd w:val="clear" w:color="auto" w:fill="FFFFFF"/>
          <w:lang w:val="vi-VN"/>
        </w:rPr>
        <w:t xml:space="preserve"> phối hợp vớ</w:t>
      </w:r>
      <w:r w:rsidR="00FA0215">
        <w:rPr>
          <w:rFonts w:ascii="Times New Roman" w:hAnsi="Times New Roman" w:cs="Times New Roman"/>
          <w:color w:val="000000"/>
          <w:sz w:val="28"/>
          <w:szCs w:val="28"/>
          <w:shd w:val="clear" w:color="auto" w:fill="FFFFFF"/>
          <w:lang w:val="vi-VN"/>
        </w:rPr>
        <w:t xml:space="preserve">i UBND </w:t>
      </w:r>
      <w:r w:rsidR="009A7FD6" w:rsidRPr="00B0685B">
        <w:rPr>
          <w:rFonts w:ascii="Times New Roman" w:hAnsi="Times New Roman" w:cs="Times New Roman"/>
          <w:color w:val="000000"/>
          <w:sz w:val="28"/>
          <w:szCs w:val="28"/>
          <w:shd w:val="clear" w:color="auto" w:fill="FFFFFF"/>
          <w:lang w:val="vi-VN"/>
        </w:rPr>
        <w:t xml:space="preserve"> xã, Ban đại diện Hội người cao tuổi </w:t>
      </w:r>
      <w:r w:rsidR="00FA0215">
        <w:rPr>
          <w:rFonts w:ascii="Times New Roman" w:hAnsi="Times New Roman" w:cs="Times New Roman"/>
          <w:color w:val="000000"/>
          <w:sz w:val="28"/>
          <w:szCs w:val="28"/>
          <w:shd w:val="clear" w:color="auto" w:fill="FFFFFF"/>
        </w:rPr>
        <w:t>xã</w:t>
      </w:r>
      <w:r w:rsidR="009A7FD6" w:rsidRPr="00B0685B">
        <w:rPr>
          <w:rFonts w:ascii="Times New Roman" w:hAnsi="Times New Roman" w:cs="Times New Roman"/>
          <w:color w:val="000000"/>
          <w:sz w:val="28"/>
          <w:szCs w:val="28"/>
          <w:shd w:val="clear" w:color="auto" w:fill="FFFFFF"/>
          <w:lang w:val="vi-VN"/>
        </w:rPr>
        <w:t xml:space="preserve"> triển khai thực hiện kế hoạch “Tháng hành động vì người cao tuổi” năm 2019 trên đị</w:t>
      </w:r>
      <w:r w:rsidR="00FA0215">
        <w:rPr>
          <w:rFonts w:ascii="Times New Roman" w:hAnsi="Times New Roman" w:cs="Times New Roman"/>
          <w:color w:val="000000"/>
          <w:sz w:val="28"/>
          <w:szCs w:val="28"/>
          <w:shd w:val="clear" w:color="auto" w:fill="FFFFFF"/>
          <w:lang w:val="vi-VN"/>
        </w:rPr>
        <w:t>a bàn</w:t>
      </w:r>
      <w:r w:rsidR="00FA0215">
        <w:rPr>
          <w:rFonts w:ascii="Times New Roman" w:hAnsi="Times New Roman" w:cs="Times New Roman"/>
          <w:color w:val="000000"/>
          <w:sz w:val="28"/>
          <w:szCs w:val="28"/>
          <w:shd w:val="clear" w:color="auto" w:fill="FFFFFF"/>
        </w:rPr>
        <w:t xml:space="preserve"> xã</w:t>
      </w:r>
      <w:r w:rsidR="00743BB6">
        <w:rPr>
          <w:rFonts w:ascii="Times New Roman" w:hAnsi="Times New Roman" w:cs="Times New Roman"/>
          <w:color w:val="000000"/>
          <w:sz w:val="28"/>
          <w:szCs w:val="28"/>
          <w:shd w:val="clear" w:color="auto" w:fill="FFFFFF"/>
        </w:rPr>
        <w:t xml:space="preserve"> Bảo Khê</w:t>
      </w:r>
      <w:r w:rsidR="009A7FD6" w:rsidRPr="00B0685B">
        <w:rPr>
          <w:rFonts w:ascii="Times New Roman" w:hAnsi="Times New Roman" w:cs="Times New Roman"/>
          <w:color w:val="000000"/>
          <w:sz w:val="28"/>
          <w:szCs w:val="28"/>
          <w:shd w:val="clear" w:color="auto" w:fill="FFFFFF"/>
          <w:lang w:val="vi-VN"/>
        </w:rPr>
        <w:t>.</w:t>
      </w:r>
      <w:r w:rsidR="00FA0215">
        <w:rPr>
          <w:rFonts w:ascii="Times New Roman" w:hAnsi="Times New Roman" w:cs="Times New Roman"/>
          <w:color w:val="000000"/>
          <w:sz w:val="28"/>
          <w:szCs w:val="28"/>
          <w:shd w:val="clear" w:color="auto" w:fill="FFFFFF"/>
        </w:rPr>
        <w:t xml:space="preserve"> </w:t>
      </w:r>
      <w:r w:rsidR="009A7FD6" w:rsidRPr="00B0685B">
        <w:rPr>
          <w:rFonts w:ascii="Times New Roman" w:hAnsi="Times New Roman" w:cs="Times New Roman"/>
          <w:color w:val="000000"/>
          <w:sz w:val="28"/>
          <w:szCs w:val="28"/>
          <w:shd w:val="clear" w:color="auto" w:fill="FFFFFF"/>
          <w:lang w:val="vi-VN"/>
        </w:rPr>
        <w:t>Tăng cường</w:t>
      </w:r>
      <w:r w:rsidR="009A7FD6" w:rsidRPr="00B0685B">
        <w:rPr>
          <w:rStyle w:val="apple-converted-space"/>
          <w:rFonts w:ascii="Times New Roman" w:hAnsi="Times New Roman" w:cs="Times New Roman"/>
          <w:color w:val="333333"/>
          <w:sz w:val="28"/>
          <w:szCs w:val="28"/>
          <w:shd w:val="clear" w:color="auto" w:fill="FFFFFF"/>
          <w:lang w:val="vi-VN"/>
        </w:rPr>
        <w:t> </w:t>
      </w:r>
      <w:r w:rsidR="009A7FD6" w:rsidRPr="00B0685B">
        <w:rPr>
          <w:rFonts w:ascii="Times New Roman" w:hAnsi="Times New Roman" w:cs="Times New Roman"/>
          <w:color w:val="333333"/>
          <w:sz w:val="28"/>
          <w:szCs w:val="28"/>
          <w:shd w:val="clear" w:color="auto" w:fill="FFFFFF"/>
          <w:lang w:val="vi-VN"/>
        </w:rPr>
        <w:t xml:space="preserve">các hoạt động kiểm tra, giám sát việc thực hiện pháp luật, chế độ, chính sách về trợ giúp xã hội đối với người cao tuổi; rà soát, nắm tình hình người cao tuổi cô đơn không nơi </w:t>
      </w:r>
      <w:r w:rsidR="009A7FD6" w:rsidRPr="00B0685B">
        <w:rPr>
          <w:rFonts w:ascii="Times New Roman" w:hAnsi="Times New Roman" w:cs="Times New Roman"/>
          <w:color w:val="333333"/>
          <w:sz w:val="28"/>
          <w:szCs w:val="28"/>
          <w:shd w:val="clear" w:color="auto" w:fill="FFFFFF"/>
          <w:lang w:val="vi-VN"/>
        </w:rPr>
        <w:lastRenderedPageBreak/>
        <w:t xml:space="preserve">nương tựa, người cao tuổi có hoàn cảnh đặc biệt khó khăn; </w:t>
      </w:r>
      <w:r w:rsidR="001616B9">
        <w:rPr>
          <w:rFonts w:ascii="Times New Roman" w:hAnsi="Times New Roman" w:cs="Times New Roman"/>
          <w:color w:val="333333"/>
          <w:sz w:val="28"/>
          <w:szCs w:val="28"/>
          <w:shd w:val="clear" w:color="auto" w:fill="FFFFFF"/>
        </w:rPr>
        <w:t>kết hợp với địa phương</w:t>
      </w:r>
      <w:r w:rsidR="009A7FD6" w:rsidRPr="00B0685B">
        <w:rPr>
          <w:rFonts w:ascii="Times New Roman" w:hAnsi="Times New Roman" w:cs="Times New Roman"/>
          <w:color w:val="333333"/>
          <w:sz w:val="28"/>
          <w:szCs w:val="28"/>
          <w:shd w:val="clear" w:color="auto" w:fill="FFFFFF"/>
          <w:lang w:val="vi-VN"/>
        </w:rPr>
        <w:t xml:space="preserve"> thăm và tặng quà </w:t>
      </w:r>
      <w:r w:rsidR="001616B9">
        <w:rPr>
          <w:rFonts w:ascii="Times New Roman" w:hAnsi="Times New Roman" w:cs="Times New Roman"/>
          <w:color w:val="333333"/>
          <w:sz w:val="28"/>
          <w:szCs w:val="28"/>
          <w:shd w:val="clear" w:color="auto" w:fill="FFFFFF"/>
        </w:rPr>
        <w:t xml:space="preserve">người cao tuổi có hoàn cảnh khó khăn và diện chính sách </w:t>
      </w:r>
      <w:r w:rsidR="009A7FD6" w:rsidRPr="00B0685B">
        <w:rPr>
          <w:rFonts w:ascii="Times New Roman" w:hAnsi="Times New Roman" w:cs="Times New Roman"/>
          <w:color w:val="333333"/>
          <w:sz w:val="28"/>
          <w:szCs w:val="28"/>
          <w:shd w:val="clear" w:color="auto" w:fill="FFFFFF"/>
          <w:lang w:val="vi-VN"/>
        </w:rPr>
        <w:t>nhân “Tháng hành động vì người cao tuổi”.</w:t>
      </w:r>
      <w:r w:rsidR="009A7FD6" w:rsidRPr="00B0685B">
        <w:rPr>
          <w:rFonts w:ascii="Times New Roman" w:hAnsi="Times New Roman" w:cs="Times New Roman"/>
          <w:color w:val="000000"/>
          <w:sz w:val="28"/>
          <w:szCs w:val="28"/>
          <w:shd w:val="clear" w:color="auto" w:fill="FFFFFF"/>
          <w:lang w:val="vi-VN"/>
        </w:rPr>
        <w:t xml:space="preserve"> Lồng ghép</w:t>
      </w:r>
      <w:r w:rsidR="001616B9">
        <w:rPr>
          <w:rFonts w:ascii="Times New Roman" w:hAnsi="Times New Roman" w:cs="Times New Roman"/>
          <w:color w:val="000000"/>
          <w:sz w:val="28"/>
          <w:szCs w:val="28"/>
          <w:shd w:val="clear" w:color="auto" w:fill="FFFFFF"/>
        </w:rPr>
        <w:t xml:space="preserve"> việc giáo dục học sinh</w:t>
      </w:r>
      <w:r w:rsidR="009A7FD6" w:rsidRPr="00B0685B">
        <w:rPr>
          <w:rFonts w:ascii="Times New Roman" w:hAnsi="Times New Roman" w:cs="Times New Roman"/>
          <w:color w:val="000000"/>
          <w:sz w:val="28"/>
          <w:szCs w:val="28"/>
          <w:shd w:val="clear" w:color="auto" w:fill="FFFFFF"/>
          <w:lang w:val="vi-VN"/>
        </w:rPr>
        <w:t xml:space="preserve"> chăm sóc sức khỏe người cao tuổ</w:t>
      </w:r>
      <w:r w:rsidR="001616B9">
        <w:rPr>
          <w:rFonts w:ascii="Times New Roman" w:hAnsi="Times New Roman" w:cs="Times New Roman"/>
          <w:color w:val="000000"/>
          <w:sz w:val="28"/>
          <w:szCs w:val="28"/>
          <w:shd w:val="clear" w:color="auto" w:fill="FFFFFF"/>
          <w:lang w:val="vi-VN"/>
        </w:rPr>
        <w:t>i</w:t>
      </w:r>
      <w:r w:rsidR="001616B9">
        <w:rPr>
          <w:rFonts w:ascii="Times New Roman" w:hAnsi="Times New Roman" w:cs="Times New Roman"/>
          <w:color w:val="000000"/>
          <w:sz w:val="28"/>
          <w:szCs w:val="28"/>
          <w:shd w:val="clear" w:color="auto" w:fill="FFFFFF"/>
        </w:rPr>
        <w:t>,</w:t>
      </w:r>
      <w:r w:rsidR="009A7FD6" w:rsidRPr="00B0685B">
        <w:rPr>
          <w:rFonts w:ascii="Times New Roman" w:hAnsi="Times New Roman" w:cs="Times New Roman"/>
          <w:color w:val="000000"/>
          <w:sz w:val="28"/>
          <w:szCs w:val="28"/>
          <w:shd w:val="clear" w:color="auto" w:fill="FFFFFF"/>
          <w:lang w:val="vi-VN"/>
        </w:rPr>
        <w:t xml:space="preserve"> phòng ngừa, phát hiện và điều trị sớm các bệnh liên quan đến người cao tuổi; </w:t>
      </w:r>
      <w:r w:rsidR="001616B9">
        <w:rPr>
          <w:rFonts w:ascii="Times New Roman" w:hAnsi="Times New Roman" w:cs="Times New Roman"/>
          <w:color w:val="000000"/>
          <w:sz w:val="28"/>
          <w:szCs w:val="28"/>
          <w:shd w:val="clear" w:color="auto" w:fill="FFFFFF"/>
        </w:rPr>
        <w:t xml:space="preserve">Tích cực tham gia cùng địa phương </w:t>
      </w:r>
      <w:r w:rsidR="009A7FD6" w:rsidRPr="00B0685B">
        <w:rPr>
          <w:rFonts w:ascii="Times New Roman" w:hAnsi="Times New Roman" w:cs="Times New Roman"/>
          <w:color w:val="000000"/>
          <w:sz w:val="28"/>
          <w:szCs w:val="28"/>
          <w:shd w:val="clear" w:color="auto" w:fill="FFFFFF"/>
          <w:lang w:val="vi-VN"/>
        </w:rPr>
        <w:t>lập hồ sơ theo dõi, quản lý sức khỏe người cao tuổi ở</w:t>
      </w:r>
      <w:r w:rsidR="001616B9">
        <w:rPr>
          <w:rFonts w:ascii="Times New Roman" w:hAnsi="Times New Roman" w:cs="Times New Roman"/>
          <w:color w:val="000000"/>
          <w:sz w:val="28"/>
          <w:szCs w:val="28"/>
          <w:shd w:val="clear" w:color="auto" w:fill="FFFFFF"/>
        </w:rPr>
        <w:t xml:space="preserve"> các</w:t>
      </w:r>
      <w:r w:rsidR="009A7FD6" w:rsidRPr="00B0685B">
        <w:rPr>
          <w:rFonts w:ascii="Times New Roman" w:hAnsi="Times New Roman" w:cs="Times New Roman"/>
          <w:color w:val="000000"/>
          <w:sz w:val="28"/>
          <w:szCs w:val="28"/>
          <w:shd w:val="clear" w:color="auto" w:fill="FFFFFF"/>
          <w:lang w:val="vi-VN"/>
        </w:rPr>
        <w:t xml:space="preserve"> cơ sở</w:t>
      </w:r>
      <w:r w:rsidR="001616B9">
        <w:rPr>
          <w:rFonts w:ascii="Times New Roman" w:hAnsi="Times New Roman" w:cs="Times New Roman"/>
          <w:color w:val="000000"/>
          <w:sz w:val="28"/>
          <w:szCs w:val="28"/>
          <w:shd w:val="clear" w:color="auto" w:fill="FFFFFF"/>
        </w:rPr>
        <w:t xml:space="preserve"> thôn</w:t>
      </w:r>
      <w:r w:rsidR="009A7FD6" w:rsidRPr="00B0685B">
        <w:rPr>
          <w:rFonts w:ascii="Times New Roman" w:hAnsi="Times New Roman" w:cs="Times New Roman"/>
          <w:color w:val="000000"/>
          <w:sz w:val="28"/>
          <w:szCs w:val="28"/>
          <w:shd w:val="clear" w:color="auto" w:fill="FFFFFF"/>
          <w:lang w:val="vi-VN"/>
        </w:rPr>
        <w:t xml:space="preserve">; chăm sóc sức khỏe ban đầu cho </w:t>
      </w:r>
      <w:r w:rsidR="00743BB6">
        <w:rPr>
          <w:rFonts w:ascii="Times New Roman" w:hAnsi="Times New Roman" w:cs="Times New Roman"/>
          <w:color w:val="333333"/>
          <w:sz w:val="28"/>
          <w:szCs w:val="28"/>
          <w:shd w:val="clear" w:color="auto" w:fill="FFFFFF"/>
        </w:rPr>
        <w:t>người cao tuổi trên địa bàn xã.</w:t>
      </w:r>
      <w:r w:rsidR="001616B9">
        <w:rPr>
          <w:rFonts w:ascii="Times New Roman" w:hAnsi="Times New Roman" w:cs="Times New Roman"/>
          <w:color w:val="333333"/>
          <w:sz w:val="28"/>
          <w:szCs w:val="28"/>
          <w:shd w:val="clear" w:color="auto" w:fill="FFFFFF"/>
        </w:rPr>
        <w:t xml:space="preserve"> Có những việc làm thiết thực thăm </w:t>
      </w:r>
      <w:proofErr w:type="gramStart"/>
      <w:r w:rsidR="001616B9">
        <w:rPr>
          <w:rFonts w:ascii="Times New Roman" w:hAnsi="Times New Roman" w:cs="Times New Roman"/>
          <w:color w:val="333333"/>
          <w:sz w:val="28"/>
          <w:szCs w:val="28"/>
          <w:shd w:val="clear" w:color="auto" w:fill="FFFFFF"/>
        </w:rPr>
        <w:t>hỏi ,</w:t>
      </w:r>
      <w:proofErr w:type="gramEnd"/>
      <w:r w:rsidR="001616B9">
        <w:rPr>
          <w:rFonts w:ascii="Times New Roman" w:hAnsi="Times New Roman" w:cs="Times New Roman"/>
          <w:color w:val="333333"/>
          <w:sz w:val="28"/>
          <w:szCs w:val="28"/>
          <w:shd w:val="clear" w:color="auto" w:fill="FFFFFF"/>
        </w:rPr>
        <w:t xml:space="preserve"> động viên, quan tâm tới tứ thân phụ mẫu của cán bộ, giáo viên, nhân viên của nhà trường là người cao tuổi.</w:t>
      </w:r>
    </w:p>
    <w:p w:rsidR="00877427" w:rsidRDefault="00877427" w:rsidP="00984667">
      <w:pPr>
        <w:shd w:val="clear" w:color="auto" w:fill="FFFFFF"/>
        <w:spacing w:after="0" w:line="240" w:lineRule="auto"/>
        <w:ind w:firstLine="720"/>
        <w:jc w:val="both"/>
        <w:rPr>
          <w:rFonts w:ascii="Times New Roman" w:eastAsia="Times New Roman" w:hAnsi="Times New Roman" w:cs="Times New Roman"/>
          <w:sz w:val="28"/>
          <w:szCs w:val="28"/>
        </w:rPr>
      </w:pPr>
      <w:proofErr w:type="gramStart"/>
      <w:r w:rsidRPr="00877427">
        <w:rPr>
          <w:rFonts w:ascii="Times New Roman" w:eastAsia="Times New Roman" w:hAnsi="Times New Roman" w:cs="Times New Roman"/>
          <w:sz w:val="28"/>
          <w:szCs w:val="28"/>
        </w:rPr>
        <w:t>Trên đây là báo cáo</w:t>
      </w:r>
      <w:r w:rsidR="00F753D4">
        <w:rPr>
          <w:rFonts w:ascii="Times New Roman" w:eastAsia="Times New Roman" w:hAnsi="Times New Roman" w:cs="Times New Roman"/>
          <w:sz w:val="28"/>
          <w:szCs w:val="28"/>
        </w:rPr>
        <w:t xml:space="preserve"> kết quả thực hiện </w:t>
      </w:r>
      <w:r w:rsidR="00C26168">
        <w:rPr>
          <w:rFonts w:ascii="Times New Roman" w:eastAsia="Times New Roman" w:hAnsi="Times New Roman" w:cs="Times New Roman"/>
          <w:sz w:val="28"/>
          <w:szCs w:val="28"/>
        </w:rPr>
        <w:t>T</w:t>
      </w:r>
      <w:r w:rsidR="001616B9">
        <w:rPr>
          <w:rFonts w:ascii="Times New Roman" w:eastAsia="Times New Roman" w:hAnsi="Times New Roman" w:cs="Times New Roman"/>
          <w:sz w:val="28"/>
          <w:szCs w:val="28"/>
        </w:rPr>
        <w:t xml:space="preserve">háng hành động vì người cao tuổi </w:t>
      </w:r>
      <w:bookmarkStart w:id="0" w:name="_GoBack"/>
      <w:bookmarkEnd w:id="0"/>
      <w:r w:rsidR="00984667">
        <w:rPr>
          <w:rFonts w:ascii="Times New Roman" w:eastAsia="Times New Roman" w:hAnsi="Times New Roman" w:cs="Times New Roman"/>
          <w:sz w:val="28"/>
          <w:szCs w:val="28"/>
        </w:rPr>
        <w:t>của trường THCS Bảo Khê</w:t>
      </w:r>
      <w:r w:rsidR="00F753D4">
        <w:rPr>
          <w:rFonts w:ascii="Times New Roman" w:eastAsia="Times New Roman" w:hAnsi="Times New Roman" w:cs="Times New Roman"/>
          <w:sz w:val="28"/>
          <w:szCs w:val="28"/>
        </w:rPr>
        <w:t xml:space="preserve"> năm 2019</w:t>
      </w:r>
      <w:r w:rsidR="00984667">
        <w:rPr>
          <w:rFonts w:ascii="Times New Roman" w:eastAsia="Times New Roman" w:hAnsi="Times New Roman" w:cs="Times New Roman"/>
          <w:sz w:val="28"/>
          <w:szCs w:val="28"/>
        </w:rPr>
        <w:t>.</w:t>
      </w:r>
      <w:proofErr w:type="gramEnd"/>
    </w:p>
    <w:p w:rsidR="00984667" w:rsidRPr="00877427" w:rsidRDefault="00984667" w:rsidP="00984667">
      <w:pPr>
        <w:shd w:val="clear" w:color="auto" w:fill="FFFFFF"/>
        <w:spacing w:after="0" w:line="240" w:lineRule="auto"/>
        <w:ind w:firstLine="720"/>
        <w:jc w:val="both"/>
        <w:rPr>
          <w:rFonts w:ascii="Times New Roman" w:eastAsia="Times New Roman" w:hAnsi="Times New Roman" w:cs="Times New Roman"/>
          <w:sz w:val="28"/>
          <w:szCs w:val="28"/>
        </w:rPr>
      </w:pPr>
    </w:p>
    <w:tbl>
      <w:tblPr>
        <w:tblW w:w="9555" w:type="dxa"/>
        <w:shd w:val="clear" w:color="auto" w:fill="FFFFFF"/>
        <w:tblCellMar>
          <w:left w:w="0" w:type="dxa"/>
          <w:right w:w="0" w:type="dxa"/>
        </w:tblCellMar>
        <w:tblLook w:val="04A0" w:firstRow="1" w:lastRow="0" w:firstColumn="1" w:lastColumn="0" w:noHBand="0" w:noVBand="1"/>
      </w:tblPr>
      <w:tblGrid>
        <w:gridCol w:w="3340"/>
        <w:gridCol w:w="6215"/>
      </w:tblGrid>
      <w:tr w:rsidR="00877427" w:rsidRPr="00877427" w:rsidTr="00877427">
        <w:tc>
          <w:tcPr>
            <w:tcW w:w="3240" w:type="dxa"/>
            <w:shd w:val="clear" w:color="auto" w:fill="FFFFFF"/>
            <w:vAlign w:val="center"/>
            <w:hideMark/>
          </w:tcPr>
          <w:p w:rsidR="00877427" w:rsidRDefault="00877427" w:rsidP="00877427">
            <w:pPr>
              <w:spacing w:after="0" w:line="240" w:lineRule="auto"/>
              <w:rPr>
                <w:rFonts w:ascii="Times New Roman" w:eastAsia="Times New Roman" w:hAnsi="Times New Roman" w:cs="Times New Roman"/>
                <w:bdr w:val="none" w:sz="0" w:space="0" w:color="auto" w:frame="1"/>
              </w:rPr>
            </w:pPr>
            <w:r w:rsidRPr="002445FF">
              <w:rPr>
                <w:rFonts w:ascii="Times New Roman" w:eastAsia="Times New Roman" w:hAnsi="Times New Roman" w:cs="Times New Roman"/>
                <w:b/>
                <w:bCs/>
                <w:i/>
                <w:iCs/>
                <w:sz w:val="24"/>
                <w:szCs w:val="24"/>
              </w:rPr>
              <w:t>Nơi nhận</w:t>
            </w:r>
            <w:proofErr w:type="gramStart"/>
            <w:r w:rsidRPr="002445FF">
              <w:rPr>
                <w:rFonts w:ascii="Times New Roman" w:eastAsia="Times New Roman" w:hAnsi="Times New Roman" w:cs="Times New Roman"/>
                <w:b/>
                <w:bCs/>
                <w:i/>
                <w:iCs/>
                <w:sz w:val="24"/>
                <w:szCs w:val="24"/>
              </w:rPr>
              <w:t>:</w:t>
            </w:r>
            <w:proofErr w:type="gramEnd"/>
            <w:r w:rsidRPr="00877427">
              <w:rPr>
                <w:rFonts w:ascii="Times New Roman" w:eastAsia="Times New Roman" w:hAnsi="Times New Roman" w:cs="Times New Roman"/>
                <w:b/>
                <w:bCs/>
                <w:i/>
                <w:iCs/>
                <w:sz w:val="28"/>
                <w:szCs w:val="28"/>
                <w:bdr w:val="none" w:sz="0" w:space="0" w:color="auto" w:frame="1"/>
              </w:rPr>
              <w:br/>
            </w:r>
            <w:r w:rsidR="00C26168" w:rsidRPr="002445FF">
              <w:rPr>
                <w:rFonts w:ascii="Times New Roman" w:eastAsia="Times New Roman" w:hAnsi="Times New Roman" w:cs="Times New Roman"/>
                <w:bdr w:val="none" w:sz="0" w:space="0" w:color="auto" w:frame="1"/>
              </w:rPr>
              <w:t>- Phòng GD&amp;ĐT (b</w:t>
            </w:r>
            <w:r w:rsidR="00984667" w:rsidRPr="002445FF">
              <w:rPr>
                <w:rFonts w:ascii="Times New Roman" w:eastAsia="Times New Roman" w:hAnsi="Times New Roman" w:cs="Times New Roman"/>
                <w:bdr w:val="none" w:sz="0" w:space="0" w:color="auto" w:frame="1"/>
              </w:rPr>
              <w:t>/c)</w:t>
            </w:r>
            <w:r w:rsidR="00135EB1" w:rsidRPr="002445FF">
              <w:rPr>
                <w:rFonts w:ascii="Times New Roman" w:eastAsia="Times New Roman" w:hAnsi="Times New Roman" w:cs="Times New Roman"/>
                <w:bdr w:val="none" w:sz="0" w:space="0" w:color="auto" w:frame="1"/>
              </w:rPr>
              <w:t>;</w:t>
            </w:r>
            <w:r w:rsidR="00984667" w:rsidRPr="002445FF">
              <w:rPr>
                <w:rFonts w:ascii="Times New Roman" w:eastAsia="Times New Roman" w:hAnsi="Times New Roman" w:cs="Times New Roman"/>
                <w:bdr w:val="none" w:sz="0" w:space="0" w:color="auto" w:frame="1"/>
              </w:rPr>
              <w:br/>
              <w:t>- Lưu VT</w:t>
            </w:r>
            <w:r w:rsidRPr="002445FF">
              <w:rPr>
                <w:rFonts w:ascii="Times New Roman" w:eastAsia="Times New Roman" w:hAnsi="Times New Roman" w:cs="Times New Roman"/>
                <w:bdr w:val="none" w:sz="0" w:space="0" w:color="auto" w:frame="1"/>
              </w:rPr>
              <w:t>.</w:t>
            </w:r>
          </w:p>
          <w:p w:rsidR="002445FF" w:rsidRDefault="002445FF" w:rsidP="00877427">
            <w:pPr>
              <w:spacing w:after="0" w:line="240" w:lineRule="auto"/>
              <w:rPr>
                <w:rFonts w:ascii="Times New Roman" w:eastAsia="Times New Roman" w:hAnsi="Times New Roman" w:cs="Times New Roman"/>
                <w:bdr w:val="none" w:sz="0" w:space="0" w:color="auto" w:frame="1"/>
              </w:rPr>
            </w:pPr>
          </w:p>
          <w:p w:rsidR="002445FF" w:rsidRDefault="002445FF" w:rsidP="00877427">
            <w:pPr>
              <w:spacing w:after="0" w:line="240" w:lineRule="auto"/>
              <w:rPr>
                <w:rFonts w:ascii="Times New Roman" w:eastAsia="Times New Roman" w:hAnsi="Times New Roman" w:cs="Times New Roman"/>
                <w:bdr w:val="none" w:sz="0" w:space="0" w:color="auto" w:frame="1"/>
              </w:rPr>
            </w:pPr>
          </w:p>
          <w:p w:rsidR="002445FF" w:rsidRDefault="002445FF" w:rsidP="00877427">
            <w:pPr>
              <w:spacing w:after="0" w:line="240" w:lineRule="auto"/>
              <w:rPr>
                <w:rFonts w:ascii="Times New Roman" w:eastAsia="Times New Roman" w:hAnsi="Times New Roman" w:cs="Times New Roman"/>
                <w:bdr w:val="none" w:sz="0" w:space="0" w:color="auto" w:frame="1"/>
              </w:rPr>
            </w:pPr>
          </w:p>
          <w:p w:rsidR="002445FF" w:rsidRPr="00877427" w:rsidRDefault="002445FF" w:rsidP="00877427">
            <w:pPr>
              <w:spacing w:after="0" w:line="240" w:lineRule="auto"/>
              <w:rPr>
                <w:rFonts w:ascii="Times New Roman" w:eastAsia="Times New Roman" w:hAnsi="Times New Roman" w:cs="Times New Roman"/>
                <w:sz w:val="28"/>
                <w:szCs w:val="28"/>
              </w:rPr>
            </w:pPr>
          </w:p>
        </w:tc>
        <w:tc>
          <w:tcPr>
            <w:tcW w:w="6030" w:type="dxa"/>
            <w:shd w:val="clear" w:color="auto" w:fill="FFFFFF"/>
            <w:hideMark/>
          </w:tcPr>
          <w:p w:rsidR="002445FF" w:rsidRDefault="002445FF" w:rsidP="002445FF">
            <w:pPr>
              <w:spacing w:after="24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HIỆU TRƯỞNG</w:t>
            </w:r>
          </w:p>
          <w:p w:rsidR="002445FF" w:rsidRDefault="002445FF" w:rsidP="002445FF">
            <w:pPr>
              <w:spacing w:after="240" w:line="240" w:lineRule="auto"/>
              <w:rPr>
                <w:rFonts w:ascii="Times New Roman" w:eastAsia="Times New Roman" w:hAnsi="Times New Roman" w:cs="Times New Roman"/>
                <w:sz w:val="28"/>
                <w:szCs w:val="28"/>
              </w:rPr>
            </w:pPr>
          </w:p>
          <w:p w:rsidR="002445FF" w:rsidRDefault="002445FF" w:rsidP="002445FF">
            <w:pPr>
              <w:spacing w:after="240" w:line="240" w:lineRule="auto"/>
              <w:rPr>
                <w:rFonts w:ascii="Times New Roman" w:eastAsia="Times New Roman" w:hAnsi="Times New Roman" w:cs="Times New Roman"/>
                <w:sz w:val="28"/>
                <w:szCs w:val="28"/>
              </w:rPr>
            </w:pPr>
          </w:p>
          <w:p w:rsidR="002445FF" w:rsidRPr="002445FF" w:rsidRDefault="002445FF" w:rsidP="002445FF">
            <w:pPr>
              <w:spacing w:after="240" w:line="240" w:lineRule="auto"/>
              <w:jc w:val="center"/>
              <w:rPr>
                <w:rFonts w:ascii="Times New Roman" w:eastAsia="Times New Roman" w:hAnsi="Times New Roman" w:cs="Times New Roman"/>
                <w:b/>
                <w:sz w:val="28"/>
                <w:szCs w:val="28"/>
              </w:rPr>
            </w:pPr>
            <w:r w:rsidRPr="002445FF">
              <w:rPr>
                <w:rFonts w:ascii="Times New Roman" w:eastAsia="Times New Roman" w:hAnsi="Times New Roman" w:cs="Times New Roman"/>
                <w:b/>
                <w:sz w:val="28"/>
                <w:szCs w:val="28"/>
              </w:rPr>
              <w:t>Quách Thị Diệu</w:t>
            </w:r>
          </w:p>
        </w:tc>
      </w:tr>
    </w:tbl>
    <w:p w:rsidR="00877427" w:rsidRPr="00877427" w:rsidRDefault="00877427">
      <w:pPr>
        <w:rPr>
          <w:rFonts w:ascii="Times New Roman" w:hAnsi="Times New Roman" w:cs="Times New Roman"/>
          <w:sz w:val="28"/>
          <w:szCs w:val="28"/>
        </w:rPr>
      </w:pPr>
    </w:p>
    <w:sectPr w:rsidR="00877427" w:rsidRPr="00877427" w:rsidSect="008444BD">
      <w:footerReference w:type="default" r:id="rId7"/>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42" w:rsidRDefault="00AB2242" w:rsidP="00135EB1">
      <w:pPr>
        <w:spacing w:after="0" w:line="240" w:lineRule="auto"/>
      </w:pPr>
      <w:r>
        <w:separator/>
      </w:r>
    </w:p>
  </w:endnote>
  <w:endnote w:type="continuationSeparator" w:id="0">
    <w:p w:rsidR="00AB2242" w:rsidRDefault="00AB2242" w:rsidP="0013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319"/>
      <w:docPartObj>
        <w:docPartGallery w:val="Page Numbers (Bottom of Page)"/>
        <w:docPartUnique/>
      </w:docPartObj>
    </w:sdtPr>
    <w:sdtEndPr/>
    <w:sdtContent>
      <w:p w:rsidR="00135EB1" w:rsidRDefault="00D27955">
        <w:pPr>
          <w:pStyle w:val="Footer"/>
          <w:jc w:val="center"/>
        </w:pPr>
        <w:r>
          <w:fldChar w:fldCharType="begin"/>
        </w:r>
        <w:r>
          <w:instrText xml:space="preserve"> PAGE   \* MERGEFORMAT </w:instrText>
        </w:r>
        <w:r>
          <w:fldChar w:fldCharType="separate"/>
        </w:r>
        <w:r w:rsidR="001616B9">
          <w:rPr>
            <w:noProof/>
          </w:rPr>
          <w:t>2</w:t>
        </w:r>
        <w:r>
          <w:rPr>
            <w:noProof/>
          </w:rPr>
          <w:fldChar w:fldCharType="end"/>
        </w:r>
      </w:p>
    </w:sdtContent>
  </w:sdt>
  <w:p w:rsidR="00135EB1" w:rsidRDefault="00135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42" w:rsidRDefault="00AB2242" w:rsidP="00135EB1">
      <w:pPr>
        <w:spacing w:after="0" w:line="240" w:lineRule="auto"/>
      </w:pPr>
      <w:r>
        <w:separator/>
      </w:r>
    </w:p>
  </w:footnote>
  <w:footnote w:type="continuationSeparator" w:id="0">
    <w:p w:rsidR="00AB2242" w:rsidRDefault="00AB2242" w:rsidP="00135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7427"/>
    <w:rsid w:val="00087C2B"/>
    <w:rsid w:val="000A669A"/>
    <w:rsid w:val="000F6124"/>
    <w:rsid w:val="00135EB1"/>
    <w:rsid w:val="001616B9"/>
    <w:rsid w:val="001743FC"/>
    <w:rsid w:val="00210189"/>
    <w:rsid w:val="002445FF"/>
    <w:rsid w:val="0028510B"/>
    <w:rsid w:val="002C743F"/>
    <w:rsid w:val="00395C8A"/>
    <w:rsid w:val="0043165E"/>
    <w:rsid w:val="005A5395"/>
    <w:rsid w:val="00654658"/>
    <w:rsid w:val="007179FF"/>
    <w:rsid w:val="00743BB6"/>
    <w:rsid w:val="007E6A04"/>
    <w:rsid w:val="007F64EC"/>
    <w:rsid w:val="008444BD"/>
    <w:rsid w:val="00852AFB"/>
    <w:rsid w:val="00874415"/>
    <w:rsid w:val="00877427"/>
    <w:rsid w:val="00934BC0"/>
    <w:rsid w:val="009422AA"/>
    <w:rsid w:val="00984667"/>
    <w:rsid w:val="009A7FD6"/>
    <w:rsid w:val="009F2013"/>
    <w:rsid w:val="00A814BC"/>
    <w:rsid w:val="00AB2242"/>
    <w:rsid w:val="00AF5143"/>
    <w:rsid w:val="00B0685B"/>
    <w:rsid w:val="00B52D1C"/>
    <w:rsid w:val="00C26168"/>
    <w:rsid w:val="00C61572"/>
    <w:rsid w:val="00CC4D06"/>
    <w:rsid w:val="00D134A0"/>
    <w:rsid w:val="00D27955"/>
    <w:rsid w:val="00D652B9"/>
    <w:rsid w:val="00D84C38"/>
    <w:rsid w:val="00E522E0"/>
    <w:rsid w:val="00E66291"/>
    <w:rsid w:val="00F60030"/>
    <w:rsid w:val="00F74508"/>
    <w:rsid w:val="00F753D4"/>
    <w:rsid w:val="00FA0215"/>
    <w:rsid w:val="00FB5981"/>
    <w:rsid w:val="00FD09EC"/>
    <w:rsid w:val="00FD6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4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427"/>
    <w:rPr>
      <w:b/>
      <w:bCs/>
    </w:rPr>
  </w:style>
  <w:style w:type="character" w:styleId="Emphasis">
    <w:name w:val="Emphasis"/>
    <w:basedOn w:val="DefaultParagraphFont"/>
    <w:uiPriority w:val="20"/>
    <w:qFormat/>
    <w:rsid w:val="00877427"/>
    <w:rPr>
      <w:i/>
      <w:iCs/>
    </w:rPr>
  </w:style>
  <w:style w:type="paragraph" w:styleId="ListParagraph">
    <w:name w:val="List Paragraph"/>
    <w:basedOn w:val="Normal"/>
    <w:uiPriority w:val="34"/>
    <w:qFormat/>
    <w:rsid w:val="000F6124"/>
    <w:pPr>
      <w:ind w:left="720"/>
      <w:contextualSpacing/>
    </w:pPr>
  </w:style>
  <w:style w:type="paragraph" w:styleId="Header">
    <w:name w:val="header"/>
    <w:basedOn w:val="Normal"/>
    <w:link w:val="HeaderChar"/>
    <w:uiPriority w:val="99"/>
    <w:semiHidden/>
    <w:unhideWhenUsed/>
    <w:rsid w:val="00135E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EB1"/>
  </w:style>
  <w:style w:type="paragraph" w:styleId="Footer">
    <w:name w:val="footer"/>
    <w:basedOn w:val="Normal"/>
    <w:link w:val="FooterChar"/>
    <w:uiPriority w:val="99"/>
    <w:unhideWhenUsed/>
    <w:rsid w:val="00135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EB1"/>
  </w:style>
  <w:style w:type="character" w:customStyle="1" w:styleId="apple-converted-space">
    <w:name w:val="apple-converted-space"/>
    <w:basedOn w:val="DefaultParagraphFont"/>
    <w:rsid w:val="009A7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cp:lastModifiedBy>
  <cp:revision>6</cp:revision>
  <cp:lastPrinted>2019-06-28T03:56:00Z</cp:lastPrinted>
  <dcterms:created xsi:type="dcterms:W3CDTF">2019-06-28T02:39:00Z</dcterms:created>
  <dcterms:modified xsi:type="dcterms:W3CDTF">2019-10-16T09:06:00Z</dcterms:modified>
</cp:coreProperties>
</file>