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B1C00" w14:textId="77777777" w:rsidR="0074500A" w:rsidRDefault="00DE0A6C">
      <w:pPr>
        <w:spacing w:line="360" w:lineRule="auto"/>
        <w:jc w:val="center"/>
        <w:rPr>
          <w:rFonts w:ascii="Times New Roman" w:eastAsia="SimSun" w:hAnsi="Times New Roman" w:cs="Times New Roman"/>
          <w:b/>
          <w:bCs/>
          <w:color w:val="333333"/>
          <w:sz w:val="40"/>
          <w:szCs w:val="40"/>
          <w:shd w:val="clear" w:color="auto" w:fill="FFFFFF"/>
        </w:rPr>
      </w:pPr>
      <w:r>
        <w:rPr>
          <w:rFonts w:ascii="Times New Roman" w:eastAsia="SimSun" w:hAnsi="Times New Roman" w:cs="Times New Roman"/>
          <w:b/>
          <w:bCs/>
          <w:color w:val="333333"/>
          <w:sz w:val="40"/>
          <w:szCs w:val="40"/>
          <w:shd w:val="clear" w:color="auto" w:fill="FFFFFF"/>
        </w:rPr>
        <w:t>Xúc động lễ chào cờ online trong đại dịch</w:t>
      </w:r>
    </w:p>
    <w:p w14:paraId="777E17F8" w14:textId="77777777" w:rsidR="0074500A" w:rsidRDefault="00DE0A6C">
      <w:pPr>
        <w:spacing w:line="360" w:lineRule="auto"/>
        <w:ind w:firstLine="720"/>
        <w:jc w:val="both"/>
        <w:rPr>
          <w:rFonts w:ascii="Times New Roman" w:eastAsia="SimSun" w:hAnsi="Times New Roman" w:cs="Times New Roman"/>
          <w:sz w:val="28"/>
          <w:szCs w:val="28"/>
          <w:shd w:val="clear" w:color="auto" w:fill="FFFFFF"/>
        </w:rPr>
      </w:pPr>
      <w:r>
        <w:rPr>
          <w:rFonts w:ascii="Times New Roman" w:eastAsia="NotoSans-Regular" w:hAnsi="Times New Roman" w:cs="Times New Roman"/>
          <w:color w:val="222222"/>
          <w:spacing w:val="-2"/>
          <w:sz w:val="28"/>
          <w:szCs w:val="28"/>
        </w:rPr>
        <w:t>Chào cờ mỗi sáng thứ hai hàng tuần</w:t>
      </w:r>
      <w:r>
        <w:rPr>
          <w:rFonts w:ascii="Times New Roman" w:eastAsia="SimSun" w:hAnsi="Times New Roman" w:cs="Times New Roman"/>
          <w:color w:val="000000"/>
          <w:sz w:val="28"/>
          <w:szCs w:val="28"/>
          <w:shd w:val="clear" w:color="auto" w:fill="FFFFFF"/>
        </w:rPr>
        <w:t xml:space="preserve"> là một hoạt động giáo dục ngoài giờ lên lớp thường xuyên khi học sinh đến trường. Năm học 2021 - 2022 là năm học đặc biệt khi được bắt đầu bằng lễ Khai giảng trực tuyến và học trực tuyến </w:t>
      </w:r>
      <w:r>
        <w:rPr>
          <w:rFonts w:ascii="Times New Roman" w:eastAsia="SimSun" w:hAnsi="Times New Roman" w:cs="Times New Roman"/>
          <w:sz w:val="28"/>
          <w:szCs w:val="28"/>
          <w:shd w:val="clear" w:color="auto" w:fill="FFFFFF"/>
        </w:rPr>
        <w:t xml:space="preserve">do ảnh hưởng của dịch Covid-19. </w:t>
      </w:r>
    </w:p>
    <w:p w14:paraId="3B6A7B7B" w14:textId="77777777" w:rsidR="0074500A" w:rsidRDefault="00DE0A6C">
      <w:pPr>
        <w:spacing w:line="360" w:lineRule="auto"/>
        <w:ind w:firstLine="720"/>
        <w:jc w:val="center"/>
        <w:rPr>
          <w:rFonts w:ascii="Times New Roman" w:eastAsia="SimSun" w:hAnsi="Times New Roman" w:cs="Times New Roman"/>
          <w:sz w:val="28"/>
          <w:szCs w:val="28"/>
          <w:shd w:val="clear" w:color="auto" w:fill="FFFFFF"/>
        </w:rPr>
      </w:pPr>
      <w:r>
        <w:rPr>
          <w:rFonts w:ascii="Times New Roman" w:eastAsia="SimSun" w:hAnsi="Times New Roman" w:cs="Times New Roman"/>
          <w:noProof/>
          <w:sz w:val="28"/>
          <w:szCs w:val="28"/>
          <w:shd w:val="clear" w:color="auto" w:fill="FFFFFF"/>
        </w:rPr>
        <w:drawing>
          <wp:inline distT="0" distB="0" distL="114300" distR="114300" wp14:anchorId="763CD93E" wp14:editId="17671D08">
            <wp:extent cx="4761230" cy="3419475"/>
            <wp:effectExtent l="0" t="0" r="1270" b="9525"/>
            <wp:docPr id="7" name="Picture 7" descr="co-trong-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o-trong-gio"/>
                    <pic:cNvPicPr>
                      <a:picLocks noChangeAspect="1"/>
                    </pic:cNvPicPr>
                  </pic:nvPicPr>
                  <pic:blipFill>
                    <a:blip r:embed="rId5"/>
                    <a:stretch>
                      <a:fillRect/>
                    </a:stretch>
                  </pic:blipFill>
                  <pic:spPr>
                    <a:xfrm>
                      <a:off x="0" y="0"/>
                      <a:ext cx="4761230" cy="3419475"/>
                    </a:xfrm>
                    <a:prstGeom prst="rect">
                      <a:avLst/>
                    </a:prstGeom>
                  </pic:spPr>
                </pic:pic>
              </a:graphicData>
            </a:graphic>
          </wp:inline>
        </w:drawing>
      </w:r>
    </w:p>
    <w:p w14:paraId="7F0FF738" w14:textId="16E96099" w:rsidR="0074500A" w:rsidRDefault="00DE0A6C">
      <w:pPr>
        <w:spacing w:line="360" w:lineRule="auto"/>
        <w:ind w:firstLine="720"/>
        <w:jc w:val="both"/>
        <w:rPr>
          <w:rFonts w:ascii="Times New Roman" w:eastAsia="SimSun" w:hAnsi="Times New Roman" w:cs="Times New Roman"/>
          <w:sz w:val="28"/>
          <w:szCs w:val="28"/>
          <w:shd w:val="clear" w:color="auto" w:fill="FFFFFF"/>
        </w:rPr>
      </w:pPr>
      <w:r>
        <w:rPr>
          <w:rFonts w:ascii="Times New Roman" w:eastAsia="SimSun" w:hAnsi="Times New Roman" w:cs="Times New Roman"/>
          <w:sz w:val="28"/>
          <w:szCs w:val="28"/>
          <w:shd w:val="clear" w:color="auto" w:fill="FFFFFF"/>
        </w:rPr>
        <w:t xml:space="preserve">Ngay từ những tuần đầu tiên, ban Giám hiệu nhà trường đã triển khai thực hiện nghi lễ chào cờ đầu tuần bằng hình thức online. Theo đó, đúng giờ chào cờ sáng thứ 2 theo quy định của nhà trường, trên phần mềm Microsoft Teams, 100% các em học sinh đồng loạt vào phòng họp lớn của Trường THCS Bảo Khê để thực hiện nghi lễ chào cờ và hát Quốc ca, đội ca theo sự điều hành của Đoàn đội. Nghi thức này đã được nhà trường triển khai thực hiện với mục đích </w:t>
      </w:r>
      <w:r>
        <w:rPr>
          <w:rFonts w:ascii="Times New Roman" w:eastAsia="NotoSans-Regular" w:hAnsi="Times New Roman" w:cs="Times New Roman"/>
          <w:color w:val="222222"/>
          <w:spacing w:val="-2"/>
          <w:sz w:val="28"/>
          <w:szCs w:val="28"/>
        </w:rPr>
        <w:t>duy trì nề</w:t>
      </w:r>
      <w:r w:rsidR="00DB37AB">
        <w:rPr>
          <w:rFonts w:ascii="Times New Roman" w:eastAsia="NotoSans-Regular" w:hAnsi="Times New Roman" w:cs="Times New Roman"/>
          <w:color w:val="222222"/>
          <w:spacing w:val="-2"/>
          <w:sz w:val="28"/>
          <w:szCs w:val="28"/>
        </w:rPr>
        <w:t>n</w:t>
      </w:r>
      <w:r>
        <w:rPr>
          <w:rFonts w:ascii="Times New Roman" w:eastAsia="NotoSans-Regular" w:hAnsi="Times New Roman" w:cs="Times New Roman"/>
          <w:color w:val="222222"/>
          <w:spacing w:val="-2"/>
          <w:sz w:val="28"/>
          <w:szCs w:val="28"/>
        </w:rPr>
        <w:t xml:space="preserve"> nếp, tinh thần học tập như lúc học sinh đến trường cũng như giáo dục truyền thống</w:t>
      </w:r>
      <w:r w:rsidR="00DB37AB">
        <w:rPr>
          <w:rFonts w:ascii="Times New Roman" w:eastAsia="NotoSans-Regular" w:hAnsi="Times New Roman" w:cs="Times New Roman"/>
          <w:color w:val="222222"/>
          <w:spacing w:val="-2"/>
          <w:sz w:val="28"/>
          <w:szCs w:val="28"/>
        </w:rPr>
        <w:t xml:space="preserve"> yêu nước</w:t>
      </w:r>
      <w:r>
        <w:rPr>
          <w:rFonts w:ascii="Times New Roman" w:eastAsia="NotoSans-Regular" w:hAnsi="Times New Roman" w:cs="Times New Roman"/>
          <w:color w:val="222222"/>
          <w:spacing w:val="-2"/>
          <w:sz w:val="28"/>
          <w:szCs w:val="28"/>
        </w:rPr>
        <w:t>, lòng tự tôn dân tộc cho các em,</w:t>
      </w:r>
      <w:r>
        <w:rPr>
          <w:rFonts w:ascii="Times New Roman" w:eastAsia="SimSun" w:hAnsi="Times New Roman" w:cs="Times New Roman"/>
          <w:sz w:val="28"/>
          <w:szCs w:val="28"/>
          <w:shd w:val="clear" w:color="auto" w:fill="FFFFFF"/>
        </w:rPr>
        <w:t xml:space="preserve"> tạo cho các em học sinh có một thái độ học tập nghiêm túc dù ở nhà hay ở trường.</w:t>
      </w:r>
    </w:p>
    <w:p w14:paraId="228C21DF" w14:textId="77777777" w:rsidR="0074500A" w:rsidRDefault="00DE0A6C">
      <w:pPr>
        <w:spacing w:line="360" w:lineRule="auto"/>
        <w:ind w:firstLine="720"/>
        <w:jc w:val="both"/>
        <w:rPr>
          <w:rFonts w:ascii="Times New Roman" w:eastAsia="SimSun" w:hAnsi="Times New Roman" w:cs="Times New Roman"/>
          <w:sz w:val="28"/>
          <w:szCs w:val="28"/>
          <w:shd w:val="clear" w:color="auto" w:fill="FFFFFF"/>
        </w:rPr>
      </w:pPr>
      <w:r>
        <w:rPr>
          <w:rFonts w:ascii="Times New Roman" w:eastAsia="SimSun" w:hAnsi="Times New Roman" w:cs="Times New Roman"/>
          <w:noProof/>
          <w:sz w:val="28"/>
          <w:szCs w:val="28"/>
          <w:shd w:val="clear" w:color="auto" w:fill="FFFFFF"/>
        </w:rPr>
        <w:lastRenderedPageBreak/>
        <w:drawing>
          <wp:inline distT="0" distB="0" distL="114300" distR="114300" wp14:anchorId="69D178F8" wp14:editId="241AC3B9">
            <wp:extent cx="4874895" cy="2741930"/>
            <wp:effectExtent l="0" t="0" r="1905" b="1270"/>
            <wp:docPr id="5" name="Picture 5" descr="chào cờ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ào cờ 5"/>
                    <pic:cNvPicPr>
                      <a:picLocks noChangeAspect="1"/>
                    </pic:cNvPicPr>
                  </pic:nvPicPr>
                  <pic:blipFill>
                    <a:blip r:embed="rId6"/>
                    <a:stretch>
                      <a:fillRect/>
                    </a:stretch>
                  </pic:blipFill>
                  <pic:spPr>
                    <a:xfrm>
                      <a:off x="0" y="0"/>
                      <a:ext cx="4874895" cy="2741930"/>
                    </a:xfrm>
                    <a:prstGeom prst="rect">
                      <a:avLst/>
                    </a:prstGeom>
                  </pic:spPr>
                </pic:pic>
              </a:graphicData>
            </a:graphic>
          </wp:inline>
        </w:drawing>
      </w:r>
    </w:p>
    <w:p w14:paraId="74FC2BAB" w14:textId="77777777" w:rsidR="0074500A" w:rsidRDefault="00DE0A6C">
      <w:pPr>
        <w:spacing w:line="360" w:lineRule="auto"/>
        <w:ind w:firstLine="720"/>
        <w:jc w:val="both"/>
        <w:rPr>
          <w:rFonts w:ascii="Times New Roman" w:eastAsia="SimSun" w:hAnsi="Times New Roman" w:cs="Times New Roman"/>
          <w:sz w:val="28"/>
          <w:szCs w:val="28"/>
          <w:shd w:val="clear" w:color="auto" w:fill="FFFFFF"/>
        </w:rPr>
      </w:pPr>
      <w:r>
        <w:rPr>
          <w:rFonts w:ascii="Times New Roman" w:eastAsia="SimSun" w:hAnsi="Times New Roman" w:cs="Times New Roman"/>
          <w:noProof/>
          <w:sz w:val="28"/>
          <w:szCs w:val="28"/>
          <w:shd w:val="clear" w:color="auto" w:fill="FFFFFF"/>
        </w:rPr>
        <w:drawing>
          <wp:inline distT="0" distB="0" distL="114300" distR="114300" wp14:anchorId="31D34CD3" wp14:editId="12371279">
            <wp:extent cx="5099685" cy="3825240"/>
            <wp:effectExtent l="0" t="0" r="5715" b="10160"/>
            <wp:docPr id="6" name="Picture 6" descr="z2815197399687_47d54e18864a0e269675776abe824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z2815197399687_47d54e18864a0e269675776abe824fa3"/>
                    <pic:cNvPicPr>
                      <a:picLocks noChangeAspect="1"/>
                    </pic:cNvPicPr>
                  </pic:nvPicPr>
                  <pic:blipFill>
                    <a:blip r:embed="rId7"/>
                    <a:stretch>
                      <a:fillRect/>
                    </a:stretch>
                  </pic:blipFill>
                  <pic:spPr>
                    <a:xfrm>
                      <a:off x="0" y="0"/>
                      <a:ext cx="5099685" cy="3825240"/>
                    </a:xfrm>
                    <a:prstGeom prst="rect">
                      <a:avLst/>
                    </a:prstGeom>
                  </pic:spPr>
                </pic:pic>
              </a:graphicData>
            </a:graphic>
          </wp:inline>
        </w:drawing>
      </w:r>
    </w:p>
    <w:p w14:paraId="09244027" w14:textId="77777777" w:rsidR="0074500A" w:rsidRDefault="00DE0A6C">
      <w:pPr>
        <w:spacing w:line="360" w:lineRule="auto"/>
        <w:ind w:firstLine="720"/>
        <w:jc w:val="both"/>
        <w:rPr>
          <w:rFonts w:ascii="Times New Roman" w:eastAsia="SimSun" w:hAnsi="Times New Roman" w:cs="Times New Roman"/>
          <w:sz w:val="28"/>
          <w:szCs w:val="28"/>
          <w:shd w:val="clear" w:color="auto" w:fill="FFFFFF"/>
        </w:rPr>
      </w:pPr>
      <w:r>
        <w:rPr>
          <w:rFonts w:ascii="Times New Roman" w:eastAsia="SimSun" w:hAnsi="Times New Roman" w:cs="Times New Roman"/>
          <w:sz w:val="28"/>
          <w:szCs w:val="28"/>
          <w:shd w:val="clear" w:color="auto" w:fill="FFFFFF"/>
        </w:rPr>
        <w:t xml:space="preserve">Chào cờ đầu tuần tại nhà dù môi trường xung quanh không sôi động như ở trường, nhưng cũng không thiếu phần trang nghiêm. Các em học sinh nhà trường luôn thực hiện nghiêm túc, đúng giờ, đúng nghi thức như ở trường. </w:t>
      </w:r>
    </w:p>
    <w:p w14:paraId="4EBDC38D" w14:textId="77777777" w:rsidR="0074500A" w:rsidRDefault="00DE0A6C">
      <w:pPr>
        <w:spacing w:line="360" w:lineRule="auto"/>
        <w:ind w:firstLine="720"/>
        <w:jc w:val="both"/>
        <w:rPr>
          <w:rFonts w:ascii="Times New Roman" w:eastAsia="SimSun" w:hAnsi="Times New Roman" w:cs="Times New Roman"/>
          <w:sz w:val="28"/>
          <w:szCs w:val="28"/>
          <w:shd w:val="clear" w:color="auto" w:fill="FFFFFF"/>
        </w:rPr>
      </w:pPr>
      <w:r>
        <w:rPr>
          <w:rFonts w:ascii="Times New Roman" w:eastAsia="SimSun" w:hAnsi="Times New Roman" w:cs="Times New Roman"/>
          <w:noProof/>
          <w:sz w:val="28"/>
          <w:szCs w:val="28"/>
          <w:shd w:val="clear" w:color="auto" w:fill="FFFFFF"/>
        </w:rPr>
        <w:lastRenderedPageBreak/>
        <w:drawing>
          <wp:inline distT="0" distB="0" distL="114300" distR="114300" wp14:anchorId="65CC5AEF" wp14:editId="6BC97EC1">
            <wp:extent cx="4634230" cy="3475990"/>
            <wp:effectExtent l="0" t="0" r="1270" b="3810"/>
            <wp:docPr id="1" name="Picture 1" descr="Chào cờ đầu tuầ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ào cờ đầu tuần"/>
                    <pic:cNvPicPr>
                      <a:picLocks noChangeAspect="1"/>
                    </pic:cNvPicPr>
                  </pic:nvPicPr>
                  <pic:blipFill>
                    <a:blip r:embed="rId8"/>
                    <a:stretch>
                      <a:fillRect/>
                    </a:stretch>
                  </pic:blipFill>
                  <pic:spPr>
                    <a:xfrm>
                      <a:off x="0" y="0"/>
                      <a:ext cx="4634230" cy="3475990"/>
                    </a:xfrm>
                    <a:prstGeom prst="rect">
                      <a:avLst/>
                    </a:prstGeom>
                  </pic:spPr>
                </pic:pic>
              </a:graphicData>
            </a:graphic>
          </wp:inline>
        </w:drawing>
      </w:r>
    </w:p>
    <w:p w14:paraId="6103D894" w14:textId="77777777" w:rsidR="0074500A" w:rsidRDefault="00DE0A6C">
      <w:pPr>
        <w:spacing w:line="360" w:lineRule="auto"/>
        <w:ind w:firstLine="720"/>
        <w:jc w:val="center"/>
        <w:rPr>
          <w:rFonts w:ascii="Times New Roman" w:eastAsia="SimSun" w:hAnsi="Times New Roman" w:cs="Times New Roman"/>
          <w:sz w:val="28"/>
          <w:szCs w:val="28"/>
          <w:shd w:val="clear" w:color="auto" w:fill="FFFFFF"/>
        </w:rPr>
      </w:pPr>
      <w:r>
        <w:rPr>
          <w:rFonts w:ascii="Times New Roman" w:eastAsia="SimSun" w:hAnsi="Times New Roman" w:cs="Times New Roman"/>
          <w:sz w:val="28"/>
          <w:szCs w:val="28"/>
          <w:shd w:val="clear" w:color="auto" w:fill="FFFFFF"/>
        </w:rPr>
        <w:t>(Em Lê Xuân Anh Tài - HS lớp 8B đang thực hiện nghi thức chào cờ)</w:t>
      </w:r>
    </w:p>
    <w:p w14:paraId="6B98963B" w14:textId="5DCDB87C" w:rsidR="0074500A" w:rsidRDefault="00DE0A6C">
      <w:pPr>
        <w:spacing w:line="360" w:lineRule="auto"/>
        <w:ind w:firstLine="720"/>
        <w:jc w:val="both"/>
        <w:rPr>
          <w:rFonts w:ascii="Times New Roman" w:eastAsia="SimSun" w:hAnsi="Times New Roman" w:cs="Times New Roman"/>
          <w:sz w:val="28"/>
          <w:szCs w:val="28"/>
          <w:shd w:val="clear" w:color="auto" w:fill="FFFFFF"/>
        </w:rPr>
      </w:pPr>
      <w:r>
        <w:rPr>
          <w:rFonts w:ascii="Times New Roman" w:eastAsia="SimSun" w:hAnsi="Times New Roman" w:cs="Times New Roman"/>
          <w:sz w:val="28"/>
          <w:szCs w:val="28"/>
          <w:shd w:val="clear" w:color="auto" w:fill="FFFFFF"/>
        </w:rPr>
        <w:t>Chào cờ trực tuyến hàng tuần với sự ứng dụng công nghệ 4.0 vào cuộc sống, đã tạo ra thói quen mới cho các em học sinh nhưng hoàn toàn không làm mất đi những chuẩn mực tốt đẹp, mang tính truyền thống của dân tộc. Sự hào hùng, uy nghiêm khi hát </w:t>
      </w:r>
      <w:r>
        <w:rPr>
          <w:rFonts w:ascii="Times New Roman" w:eastAsia="SimSun" w:hAnsi="Times New Roman" w:cs="Times New Roman"/>
          <w:i/>
          <w:iCs/>
          <w:sz w:val="28"/>
          <w:szCs w:val="28"/>
          <w:shd w:val="clear" w:color="auto" w:fill="FFFFFF"/>
        </w:rPr>
        <w:t>Quốc ca </w:t>
      </w:r>
      <w:r>
        <w:rPr>
          <w:rFonts w:ascii="Times New Roman" w:eastAsia="SimSun" w:hAnsi="Times New Roman" w:cs="Times New Roman"/>
          <w:sz w:val="28"/>
          <w:szCs w:val="28"/>
          <w:shd w:val="clear" w:color="auto" w:fill="FFFFFF"/>
        </w:rPr>
        <w:t xml:space="preserve">trong lễ chào cờ trực tuyến giúp các em “giải phóng” được sự ức chế nặng nề trong những ngày giãn cách để phòng, chống đại dịch, </w:t>
      </w:r>
      <w:r w:rsidR="00DB37AB">
        <w:rPr>
          <w:rFonts w:ascii="Times New Roman" w:eastAsia="SimSun" w:hAnsi="Times New Roman" w:cs="Times New Roman"/>
          <w:sz w:val="28"/>
          <w:szCs w:val="28"/>
          <w:shd w:val="clear" w:color="auto" w:fill="FFFFFF"/>
        </w:rPr>
        <w:t xml:space="preserve">kéo gần hơn khoảng cách thầy trò </w:t>
      </w:r>
      <w:r>
        <w:rPr>
          <w:rFonts w:ascii="Times New Roman" w:eastAsia="SimSun" w:hAnsi="Times New Roman" w:cs="Times New Roman"/>
          <w:sz w:val="28"/>
          <w:szCs w:val="28"/>
          <w:shd w:val="clear" w:color="auto" w:fill="FFFFFF"/>
        </w:rPr>
        <w:t>tiếp thêm nguồn “năng lượng</w:t>
      </w:r>
      <w:r w:rsidR="00DB37AB">
        <w:rPr>
          <w:rFonts w:ascii="Times New Roman" w:eastAsia="SimSun" w:hAnsi="Times New Roman" w:cs="Times New Roman"/>
          <w:sz w:val="28"/>
          <w:szCs w:val="28"/>
          <w:shd w:val="clear" w:color="auto" w:fill="FFFFFF"/>
        </w:rPr>
        <w:t>” tích cực</w:t>
      </w:r>
      <w:r>
        <w:rPr>
          <w:rFonts w:ascii="Times New Roman" w:eastAsia="SimSun" w:hAnsi="Times New Roman" w:cs="Times New Roman"/>
          <w:sz w:val="28"/>
          <w:szCs w:val="28"/>
          <w:shd w:val="clear" w:color="auto" w:fill="FFFFFF"/>
        </w:rPr>
        <w:t xml:space="preserve"> để các em thích nghi và học tập tốt hơn trong </w:t>
      </w:r>
      <w:r w:rsidR="00077D6C">
        <w:rPr>
          <w:rFonts w:ascii="Times New Roman" w:eastAsia="SimSun" w:hAnsi="Times New Roman" w:cs="Times New Roman"/>
          <w:sz w:val="28"/>
          <w:szCs w:val="28"/>
          <w:shd w:val="clear" w:color="auto" w:fill="FFFFFF"/>
        </w:rPr>
        <w:t>môi trường giáo dục mới khi học sinh chưa được đến trường</w:t>
      </w:r>
      <w:r>
        <w:rPr>
          <w:rFonts w:ascii="Times New Roman" w:eastAsia="SimSun" w:hAnsi="Times New Roman" w:cs="Times New Roman"/>
          <w:sz w:val="28"/>
          <w:szCs w:val="28"/>
          <w:shd w:val="clear" w:color="auto" w:fill="FFFFFF"/>
        </w:rPr>
        <w:t>. </w:t>
      </w:r>
    </w:p>
    <w:p w14:paraId="57C847EC" w14:textId="77777777" w:rsidR="0074500A" w:rsidRDefault="0074500A">
      <w:pPr>
        <w:spacing w:line="360" w:lineRule="auto"/>
        <w:ind w:firstLine="720"/>
        <w:jc w:val="both"/>
        <w:rPr>
          <w:rFonts w:ascii="Times New Roman" w:eastAsia="SimSun" w:hAnsi="Times New Roman" w:cs="Times New Roman"/>
          <w:sz w:val="28"/>
          <w:szCs w:val="28"/>
          <w:shd w:val="clear" w:color="auto" w:fill="FFFFFF"/>
        </w:rPr>
      </w:pPr>
    </w:p>
    <w:p w14:paraId="397C178E" w14:textId="77777777" w:rsidR="0074500A" w:rsidRDefault="00DE0A6C">
      <w:pPr>
        <w:spacing w:line="360" w:lineRule="auto"/>
        <w:ind w:firstLine="720"/>
        <w:jc w:val="center"/>
        <w:rPr>
          <w:rFonts w:ascii="Times New Roman" w:eastAsia="SimSun" w:hAnsi="Times New Roman" w:cs="Times New Roman"/>
          <w:sz w:val="28"/>
          <w:szCs w:val="28"/>
          <w:shd w:val="clear" w:color="auto" w:fill="FFFFFF"/>
        </w:rPr>
      </w:pPr>
      <w:r>
        <w:rPr>
          <w:rFonts w:ascii="Times New Roman" w:eastAsia="SimSun" w:hAnsi="Times New Roman" w:cs="Times New Roman"/>
          <w:noProof/>
          <w:sz w:val="28"/>
          <w:szCs w:val="28"/>
          <w:shd w:val="clear" w:color="auto" w:fill="FFFFFF"/>
        </w:rPr>
        <w:lastRenderedPageBreak/>
        <w:drawing>
          <wp:inline distT="0" distB="0" distL="114300" distR="114300" wp14:anchorId="2C109C97" wp14:editId="145404AE">
            <wp:extent cx="2921635" cy="3900170"/>
            <wp:effectExtent l="0" t="0" r="12065" b="11430"/>
            <wp:docPr id="3" name="Picture 3" descr="do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oen 2"/>
                    <pic:cNvPicPr>
                      <a:picLocks noChangeAspect="1"/>
                    </pic:cNvPicPr>
                  </pic:nvPicPr>
                  <pic:blipFill>
                    <a:blip r:embed="rId9"/>
                    <a:stretch>
                      <a:fillRect/>
                    </a:stretch>
                  </pic:blipFill>
                  <pic:spPr>
                    <a:xfrm>
                      <a:off x="0" y="0"/>
                      <a:ext cx="2921635" cy="3900170"/>
                    </a:xfrm>
                    <a:prstGeom prst="rect">
                      <a:avLst/>
                    </a:prstGeom>
                  </pic:spPr>
                </pic:pic>
              </a:graphicData>
            </a:graphic>
          </wp:inline>
        </w:drawing>
      </w:r>
    </w:p>
    <w:p w14:paraId="68A06EDC" w14:textId="437454DE" w:rsidR="0074500A" w:rsidRDefault="00DE0A6C">
      <w:pPr>
        <w:spacing w:line="360" w:lineRule="auto"/>
        <w:ind w:firstLine="720"/>
        <w:jc w:val="center"/>
        <w:rPr>
          <w:rFonts w:ascii="Times New Roman" w:eastAsia="SimSun" w:hAnsi="Times New Roman" w:cs="Times New Roman"/>
          <w:sz w:val="28"/>
          <w:szCs w:val="28"/>
          <w:shd w:val="clear" w:color="auto" w:fill="FFFFFF"/>
        </w:rPr>
      </w:pPr>
      <w:r>
        <w:rPr>
          <w:rFonts w:ascii="Times New Roman" w:eastAsia="SimSun" w:hAnsi="Times New Roman" w:cs="Times New Roman"/>
          <w:sz w:val="28"/>
          <w:szCs w:val="28"/>
          <w:shd w:val="clear" w:color="auto" w:fill="FFFFFF"/>
        </w:rPr>
        <w:t>(Em Lê Thái Sơn - HS lớp 7C đang trang nghiêm thực hiện nghi thức</w:t>
      </w:r>
      <w:r w:rsidR="00DB37AB">
        <w:rPr>
          <w:rFonts w:ascii="Times New Roman" w:eastAsia="SimSun" w:hAnsi="Times New Roman" w:cs="Times New Roman"/>
          <w:sz w:val="28"/>
          <w:szCs w:val="28"/>
          <w:shd w:val="clear" w:color="auto" w:fill="FFFFFF"/>
        </w:rPr>
        <w:t xml:space="preserve"> chào cờ</w:t>
      </w:r>
      <w:r>
        <w:rPr>
          <w:rFonts w:ascii="Times New Roman" w:eastAsia="SimSun" w:hAnsi="Times New Roman" w:cs="Times New Roman"/>
          <w:sz w:val="28"/>
          <w:szCs w:val="28"/>
          <w:shd w:val="clear" w:color="auto" w:fill="FFFFFF"/>
        </w:rPr>
        <w:t>)</w:t>
      </w:r>
    </w:p>
    <w:p w14:paraId="6DC9EAAD" w14:textId="0A475642" w:rsidR="0074500A" w:rsidRDefault="00DE0A6C">
      <w:pPr>
        <w:spacing w:line="360" w:lineRule="auto"/>
        <w:ind w:firstLine="720"/>
        <w:jc w:val="both"/>
        <w:rPr>
          <w:rFonts w:ascii="Times New Roman" w:eastAsia="SimSun" w:hAnsi="Times New Roman" w:cs="Times New Roman"/>
          <w:sz w:val="28"/>
          <w:szCs w:val="28"/>
          <w:shd w:val="clear" w:color="auto" w:fill="FFFFFF"/>
        </w:rPr>
      </w:pPr>
      <w:r>
        <w:rPr>
          <w:rFonts w:ascii="Times New Roman" w:eastAsia="Roboto Condensed" w:hAnsi="Times New Roman" w:cs="Times New Roman"/>
          <w:sz w:val="28"/>
          <w:szCs w:val="28"/>
        </w:rPr>
        <w:t xml:space="preserve">Tiết sinh hoạt </w:t>
      </w:r>
      <w:r w:rsidR="00077D6C">
        <w:rPr>
          <w:rFonts w:ascii="Times New Roman" w:eastAsia="Roboto Condensed" w:hAnsi="Times New Roman" w:cs="Times New Roman"/>
          <w:sz w:val="28"/>
          <w:szCs w:val="28"/>
        </w:rPr>
        <w:t xml:space="preserve">trực tuyến </w:t>
      </w:r>
      <w:r>
        <w:rPr>
          <w:rFonts w:ascii="Times New Roman" w:eastAsia="Roboto Condensed" w:hAnsi="Times New Roman" w:cs="Times New Roman"/>
          <w:sz w:val="28"/>
          <w:szCs w:val="28"/>
        </w:rPr>
        <w:t>dưới cờ</w:t>
      </w:r>
      <w:r w:rsidR="00DB37AB">
        <w:rPr>
          <w:rFonts w:ascii="Times New Roman" w:eastAsia="Roboto Condensed" w:hAnsi="Times New Roman" w:cs="Times New Roman"/>
          <w:sz w:val="28"/>
          <w:szCs w:val="28"/>
        </w:rPr>
        <w:t xml:space="preserve"> được duy trì đầu giờ sáng thứ hai hàng tuần</w:t>
      </w:r>
      <w:r>
        <w:rPr>
          <w:rFonts w:ascii="Times New Roman" w:eastAsia="Roboto Condensed" w:hAnsi="Times New Roman" w:cs="Times New Roman"/>
          <w:sz w:val="28"/>
          <w:szCs w:val="28"/>
        </w:rPr>
        <w:t xml:space="preserve"> sẽ tạo sự hào hứng, không khí vui tươi</w:t>
      </w:r>
      <w:r w:rsidR="00077D6C">
        <w:rPr>
          <w:rFonts w:ascii="Times New Roman" w:eastAsia="Roboto Condensed" w:hAnsi="Times New Roman" w:cs="Times New Roman"/>
          <w:sz w:val="28"/>
          <w:szCs w:val="28"/>
        </w:rPr>
        <w:t xml:space="preserve"> phấn khởi cho học sinh và có ý nghĩa</w:t>
      </w:r>
      <w:r>
        <w:rPr>
          <w:rFonts w:ascii="Times New Roman" w:eastAsia="Roboto Condensed" w:hAnsi="Times New Roman" w:cs="Times New Roman"/>
          <w:sz w:val="28"/>
          <w:szCs w:val="28"/>
        </w:rPr>
        <w:t xml:space="preserve"> giáo dục cao</w:t>
      </w:r>
      <w:r w:rsidR="00DB37AB">
        <w:rPr>
          <w:rFonts w:ascii="Times New Roman" w:eastAsia="Roboto Condensed" w:hAnsi="Times New Roman" w:cs="Times New Roman"/>
          <w:sz w:val="28"/>
          <w:szCs w:val="28"/>
        </w:rPr>
        <w:t xml:space="preserve">. Những cố gắng của các em trong tuần sẽ được nhà trường ghi nhận biểu dương trước cờ </w:t>
      </w:r>
      <w:r>
        <w:rPr>
          <w:rFonts w:ascii="Times New Roman" w:eastAsia="Roboto Condensed" w:hAnsi="Times New Roman" w:cs="Times New Roman"/>
          <w:sz w:val="28"/>
          <w:szCs w:val="28"/>
        </w:rPr>
        <w:t xml:space="preserve">tạo cho học sinh một tâm lý phấn khởi </w:t>
      </w:r>
      <w:r w:rsidR="008908AC">
        <w:rPr>
          <w:rFonts w:ascii="Times New Roman" w:eastAsia="Roboto Condensed" w:hAnsi="Times New Roman" w:cs="Times New Roman"/>
          <w:sz w:val="28"/>
          <w:szCs w:val="28"/>
        </w:rPr>
        <w:t xml:space="preserve">tự tin khi </w:t>
      </w:r>
      <w:r>
        <w:rPr>
          <w:rFonts w:ascii="Times New Roman" w:eastAsia="Roboto Condensed" w:hAnsi="Times New Roman" w:cs="Times New Roman"/>
          <w:sz w:val="28"/>
          <w:szCs w:val="28"/>
        </w:rPr>
        <w:t xml:space="preserve">bước vào tuần </w:t>
      </w:r>
      <w:r w:rsidR="00077D6C">
        <w:rPr>
          <w:rFonts w:ascii="Times New Roman" w:eastAsia="Roboto Condensed" w:hAnsi="Times New Roman" w:cs="Times New Roman"/>
          <w:sz w:val="28"/>
          <w:szCs w:val="28"/>
        </w:rPr>
        <w:t xml:space="preserve">học </w:t>
      </w:r>
      <w:r>
        <w:rPr>
          <w:rFonts w:ascii="Times New Roman" w:eastAsia="Roboto Condensed" w:hAnsi="Times New Roman" w:cs="Times New Roman"/>
          <w:sz w:val="28"/>
          <w:szCs w:val="28"/>
        </w:rPr>
        <w:t>mới.Tiết chào cờ cũng là dịp để học sinh học hỏi thêm được nhiều kiến thức bổ ích về hướng nghiệp, an toàn giao thông, an ninh trường</w:t>
      </w:r>
      <w:r w:rsidR="002246DA">
        <w:rPr>
          <w:rFonts w:ascii="Times New Roman" w:eastAsia="Roboto Condensed" w:hAnsi="Times New Roman" w:cs="Times New Roman"/>
          <w:sz w:val="28"/>
          <w:szCs w:val="28"/>
        </w:rPr>
        <w:t xml:space="preserve"> học,kĩ năng làm chủ cảm xúc, làm chủ</w:t>
      </w:r>
      <w:r>
        <w:rPr>
          <w:rFonts w:ascii="Times New Roman" w:eastAsia="Roboto Condensed" w:hAnsi="Times New Roman" w:cs="Times New Roman"/>
          <w:sz w:val="28"/>
          <w:szCs w:val="28"/>
        </w:rPr>
        <w:t xml:space="preserve"> bản thân</w:t>
      </w:r>
      <w:r w:rsidR="002246DA">
        <w:rPr>
          <w:rFonts w:ascii="Times New Roman" w:eastAsia="Roboto Condensed" w:hAnsi="Times New Roman" w:cs="Times New Roman"/>
          <w:sz w:val="28"/>
          <w:szCs w:val="28"/>
        </w:rPr>
        <w:t>…</w:t>
      </w:r>
      <w:r>
        <w:rPr>
          <w:rFonts w:ascii="Times New Roman" w:eastAsia="Roboto Condensed" w:hAnsi="Times New Roman" w:cs="Times New Roman"/>
          <w:sz w:val="28"/>
          <w:szCs w:val="28"/>
        </w:rPr>
        <w:t xml:space="preserve"> qua đó giáo dục học sinh về đạo đức lối sống</w:t>
      </w:r>
      <w:r w:rsidR="002246DA">
        <w:rPr>
          <w:rFonts w:ascii="Times New Roman" w:eastAsia="Roboto Condensed" w:hAnsi="Times New Roman" w:cs="Times New Roman"/>
          <w:sz w:val="28"/>
          <w:szCs w:val="28"/>
        </w:rPr>
        <w:t>, biết trân quý những giá trị đích thực của cuộc sống.</w:t>
      </w:r>
    </w:p>
    <w:sectPr w:rsidR="0074500A">
      <w:pgSz w:w="11906" w:h="16838"/>
      <w:pgMar w:top="640" w:right="906" w:bottom="598" w:left="10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NotoSans-Regular">
    <w:altName w:val="Sudestada Ends"/>
    <w:charset w:val="00"/>
    <w:family w:val="auto"/>
    <w:pitch w:val="default"/>
  </w:font>
  <w:font w:name="Roboto Condensed">
    <w:charset w:val="00"/>
    <w:family w:val="auto"/>
    <w:pitch w:val="default"/>
    <w:sig w:usb0="E0000AFF" w:usb1="5000217F" w:usb2="00000021" w:usb3="00000000" w:csb0="2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rawingGridVerticalSpacing w:val="156"/>
  <w:noPunctuationKerning/>
  <w:characterSpacingControl w:val="doNotCompress"/>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34F00E0E"/>
    <w:rsid w:val="00077D6C"/>
    <w:rsid w:val="002246DA"/>
    <w:rsid w:val="0074500A"/>
    <w:rsid w:val="008908AC"/>
    <w:rsid w:val="00DB37AB"/>
    <w:rsid w:val="00DE0A6C"/>
    <w:rsid w:val="075D4885"/>
    <w:rsid w:val="0C6A7B50"/>
    <w:rsid w:val="34F00E0E"/>
    <w:rsid w:val="579B5E95"/>
    <w:rsid w:val="679577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668E46"/>
  <w15:docId w15:val="{0DBC6C2E-BB1E-4FFA-A957-550CEB44A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SG" w:eastAsia="en-SG"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Pages>
  <Words>370</Words>
  <Characters>2115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Quach Thi Dieu GV</cp:lastModifiedBy>
  <cp:revision>4</cp:revision>
  <dcterms:created xsi:type="dcterms:W3CDTF">2021-10-03T08:44:00Z</dcterms:created>
  <dcterms:modified xsi:type="dcterms:W3CDTF">2021-10-05T00:47:00Z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1033-11.2.0.10323</vt:lpwstr>
  </property>
  <property fmtid="{D5CDD505-2E9C-101B-9397-08002B2CF9AE}" pid="3" name="ICV">
    <vt:lpwstr>6D3D049CF5554D6EBB6CEBA94A55B3B6</vt:lpwstr>
  </property>
</Properties>
</file>