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318" w:type="dxa"/>
        <w:tblBorders>
          <w:insideH w:val="single" w:sz="4" w:space="0" w:color="auto"/>
        </w:tblBorders>
        <w:tblLook w:val="01E0" w:firstRow="1" w:lastRow="1" w:firstColumn="1" w:lastColumn="1" w:noHBand="0" w:noVBand="0"/>
      </w:tblPr>
      <w:tblGrid>
        <w:gridCol w:w="4140"/>
        <w:gridCol w:w="5760"/>
      </w:tblGrid>
      <w:tr w:rsidR="00AA6BE6" w:rsidRPr="00D32BF3" w14:paraId="629B97A4" w14:textId="77777777" w:rsidTr="00740A2B">
        <w:tc>
          <w:tcPr>
            <w:tcW w:w="4140" w:type="dxa"/>
          </w:tcPr>
          <w:p w14:paraId="50CFAD2B" w14:textId="77777777" w:rsidR="00AA6BE6" w:rsidRPr="000A77E6" w:rsidRDefault="00AA6BE6" w:rsidP="00740A2B">
            <w:pPr>
              <w:spacing w:after="0"/>
              <w:jc w:val="center"/>
              <w:rPr>
                <w:rFonts w:ascii="Times New Roman" w:hAnsi="Times New Roman" w:cs="Times New Roman"/>
                <w:sz w:val="26"/>
                <w:szCs w:val="26"/>
                <w:lang w:val="pt-BR"/>
              </w:rPr>
            </w:pPr>
            <w:r w:rsidRPr="000A77E6">
              <w:rPr>
                <w:rFonts w:ascii="Times New Roman" w:hAnsi="Times New Roman" w:cs="Times New Roman"/>
                <w:sz w:val="26"/>
                <w:szCs w:val="26"/>
                <w:lang w:val="pt-BR"/>
              </w:rPr>
              <w:t>PHÒNG GD &amp;ĐT TP HƯNG YÊN</w:t>
            </w:r>
          </w:p>
          <w:p w14:paraId="4A3337DE" w14:textId="77777777" w:rsidR="00AA6BE6" w:rsidRPr="000A77E6" w:rsidRDefault="00AA6BE6" w:rsidP="00740A2B">
            <w:pPr>
              <w:spacing w:after="0"/>
              <w:jc w:val="center"/>
              <w:rPr>
                <w:rFonts w:ascii="Times New Roman" w:hAnsi="Times New Roman" w:cs="Times New Roman"/>
                <w:b/>
                <w:bCs/>
                <w:sz w:val="26"/>
                <w:szCs w:val="26"/>
                <w:lang w:val="pt-BR"/>
              </w:rPr>
            </w:pPr>
            <w:r w:rsidRPr="000A77E6">
              <w:rPr>
                <w:rFonts w:ascii="Times New Roman" w:hAnsi="Times New Roman" w:cs="Times New Roman"/>
                <w:b/>
                <w:bCs/>
                <w:sz w:val="26"/>
                <w:szCs w:val="26"/>
                <w:lang w:val="pt-BR"/>
              </w:rPr>
              <w:t>TRƯỜ</w:t>
            </w:r>
            <w:r>
              <w:rPr>
                <w:rFonts w:ascii="Times New Roman" w:hAnsi="Times New Roman" w:cs="Times New Roman"/>
                <w:b/>
                <w:bCs/>
                <w:sz w:val="26"/>
                <w:szCs w:val="26"/>
                <w:lang w:val="pt-BR"/>
              </w:rPr>
              <w:t xml:space="preserve">NG THCS </w:t>
            </w:r>
            <w:r w:rsidR="00D119AA">
              <w:rPr>
                <w:rFonts w:ascii="Times New Roman" w:hAnsi="Times New Roman" w:cs="Times New Roman"/>
                <w:b/>
                <w:bCs/>
                <w:sz w:val="26"/>
                <w:szCs w:val="26"/>
                <w:lang w:val="pt-BR"/>
              </w:rPr>
              <w:t>BẢO KHÊ</w:t>
            </w:r>
          </w:p>
          <w:p w14:paraId="29F3130C" w14:textId="77777777" w:rsidR="00AA6BE6" w:rsidRDefault="00AA6BE6" w:rsidP="00740A2B">
            <w:pPr>
              <w:spacing w:after="0"/>
              <w:jc w:val="center"/>
              <w:rPr>
                <w:rFonts w:ascii="Times New Roman" w:hAnsi="Times New Roman" w:cs="Times New Roman"/>
                <w:bCs/>
                <w:sz w:val="28"/>
                <w:szCs w:val="28"/>
                <w:lang w:val="pt-BR"/>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79496910" wp14:editId="10507E94">
                      <wp:simplePos x="0" y="0"/>
                      <wp:positionH relativeFrom="column">
                        <wp:posOffset>534670</wp:posOffset>
                      </wp:positionH>
                      <wp:positionV relativeFrom="paragraph">
                        <wp:posOffset>20320</wp:posOffset>
                      </wp:positionV>
                      <wp:extent cx="12096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209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E514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2.1pt,1.6pt" to="137.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" strokecolor="#4579b8 [3044]"/>
                  </w:pict>
                </mc:Fallback>
              </mc:AlternateContent>
            </w:r>
          </w:p>
          <w:p w14:paraId="6D2E6D34" w14:textId="77777777" w:rsidR="00AA6BE6" w:rsidRPr="00D32BF3" w:rsidRDefault="00AA6BE6" w:rsidP="00AA6BE6">
            <w:pPr>
              <w:spacing w:after="0"/>
              <w:jc w:val="center"/>
              <w:rPr>
                <w:rFonts w:ascii="Times New Roman" w:hAnsi="Times New Roman" w:cs="Times New Roman"/>
                <w:b/>
                <w:bCs/>
                <w:sz w:val="28"/>
                <w:szCs w:val="28"/>
                <w:lang w:val="pt-BR"/>
              </w:rPr>
            </w:pPr>
            <w:r w:rsidRPr="00D32BF3">
              <w:rPr>
                <w:rFonts w:ascii="Times New Roman" w:hAnsi="Times New Roman" w:cs="Times New Roman"/>
                <w:bCs/>
                <w:sz w:val="28"/>
                <w:szCs w:val="28"/>
                <w:lang w:val="pt-BR"/>
              </w:rPr>
              <w:t>Số</w:t>
            </w:r>
            <w:r w:rsidR="000A3E6C">
              <w:rPr>
                <w:rFonts w:ascii="Times New Roman" w:hAnsi="Times New Roman" w:cs="Times New Roman"/>
                <w:bCs/>
                <w:sz w:val="28"/>
                <w:szCs w:val="28"/>
                <w:lang w:val="pt-BR"/>
              </w:rPr>
              <w:t>: 186</w:t>
            </w:r>
            <w:r w:rsidRPr="00D32BF3">
              <w:rPr>
                <w:rFonts w:ascii="Times New Roman" w:hAnsi="Times New Roman" w:cs="Times New Roman"/>
                <w:bCs/>
                <w:sz w:val="28"/>
                <w:szCs w:val="28"/>
                <w:lang w:val="pt-BR"/>
              </w:rPr>
              <w:t>/KH-THCS</w:t>
            </w:r>
            <w:r w:rsidR="00D119AA">
              <w:rPr>
                <w:rFonts w:ascii="Times New Roman" w:hAnsi="Times New Roman" w:cs="Times New Roman"/>
                <w:bCs/>
                <w:sz w:val="28"/>
                <w:szCs w:val="28"/>
                <w:lang w:val="pt-BR"/>
              </w:rPr>
              <w:t>B</w:t>
            </w:r>
            <w:r>
              <w:rPr>
                <w:rFonts w:ascii="Times New Roman" w:hAnsi="Times New Roman" w:cs="Times New Roman"/>
                <w:bCs/>
                <w:sz w:val="28"/>
                <w:szCs w:val="28"/>
                <w:lang w:val="pt-BR"/>
              </w:rPr>
              <w:t>K</w:t>
            </w:r>
          </w:p>
        </w:tc>
        <w:tc>
          <w:tcPr>
            <w:tcW w:w="5760" w:type="dxa"/>
          </w:tcPr>
          <w:p w14:paraId="2920466C" w14:textId="77777777" w:rsidR="00AA6BE6" w:rsidRPr="00D32BF3" w:rsidRDefault="00AA6BE6" w:rsidP="00740A2B">
            <w:pPr>
              <w:spacing w:after="0"/>
              <w:jc w:val="center"/>
              <w:rPr>
                <w:rFonts w:ascii="Times New Roman" w:hAnsi="Times New Roman" w:cs="Times New Roman"/>
                <w:b/>
                <w:sz w:val="26"/>
                <w:szCs w:val="26"/>
                <w:lang w:val="pt-BR"/>
              </w:rPr>
            </w:pPr>
            <w:r w:rsidRPr="00D32BF3">
              <w:rPr>
                <w:rFonts w:ascii="Times New Roman" w:hAnsi="Times New Roman" w:cs="Times New Roman"/>
                <w:b/>
                <w:sz w:val="26"/>
                <w:szCs w:val="26"/>
                <w:lang w:val="pt-BR"/>
              </w:rPr>
              <w:t>CỘNG HÒA XÃ HỘI CHỦ NGHĨA VIỆT NAM</w:t>
            </w:r>
          </w:p>
          <w:p w14:paraId="563A71AD" w14:textId="77777777" w:rsidR="00AA6BE6" w:rsidRPr="000A77E6" w:rsidRDefault="00AA6BE6" w:rsidP="00740A2B">
            <w:pPr>
              <w:spacing w:after="0"/>
              <w:jc w:val="center"/>
              <w:rPr>
                <w:rFonts w:ascii="Times New Roman" w:hAnsi="Times New Roman" w:cs="Times New Roman"/>
                <w:b/>
                <w:bCs/>
                <w:sz w:val="28"/>
                <w:szCs w:val="28"/>
                <w:lang w:val="pt-BR"/>
              </w:rPr>
            </w:pPr>
            <w:r w:rsidRPr="000A77E6">
              <w:rPr>
                <w:rFonts w:ascii="Times New Roman" w:hAnsi="Times New Roman" w:cs="Times New Roman"/>
                <w:b/>
                <w:bCs/>
                <w:sz w:val="28"/>
                <w:szCs w:val="28"/>
                <w:lang w:val="pt-BR"/>
              </w:rPr>
              <w:t>Độc lập - Tự do - Hạnh phúc</w:t>
            </w:r>
          </w:p>
          <w:p w14:paraId="1B27EEE3" w14:textId="77777777" w:rsidR="00AA6BE6" w:rsidRDefault="00AA6BE6" w:rsidP="00740A2B">
            <w:pPr>
              <w:spacing w:after="0"/>
              <w:jc w:val="center"/>
              <w:rPr>
                <w:rFonts w:ascii="Times New Roman" w:hAnsi="Times New Roman" w:cs="Times New Roman"/>
                <w:bCs/>
                <w:i/>
                <w:lang w:val="pt-BR"/>
              </w:rPr>
            </w:pPr>
            <w:r>
              <w:rPr>
                <w:rFonts w:ascii="Times New Roman" w:hAnsi="Times New Roman" w:cs="Times New Roman"/>
                <w:bCs/>
                <w:i/>
                <w:noProof/>
              </w:rPr>
              <mc:AlternateContent>
                <mc:Choice Requires="wps">
                  <w:drawing>
                    <wp:anchor distT="0" distB="0" distL="114300" distR="114300" simplePos="0" relativeHeight="251660288" behindDoc="0" locked="0" layoutInCell="1" allowOverlap="1" wp14:anchorId="7B14BFAA" wp14:editId="6609DD08">
                      <wp:simplePos x="0" y="0"/>
                      <wp:positionH relativeFrom="column">
                        <wp:posOffset>659130</wp:posOffset>
                      </wp:positionH>
                      <wp:positionV relativeFrom="paragraph">
                        <wp:posOffset>3810</wp:posOffset>
                      </wp:positionV>
                      <wp:extent cx="2190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8FCBE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9pt,.3pt" to="224.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" strokecolor="#4579b8 [3044]"/>
                  </w:pict>
                </mc:Fallback>
              </mc:AlternateContent>
            </w:r>
          </w:p>
          <w:p w14:paraId="660449A9" w14:textId="77777777" w:rsidR="00AA6BE6" w:rsidRDefault="00AA6BE6" w:rsidP="00740A2B">
            <w:pPr>
              <w:spacing w:after="0"/>
              <w:jc w:val="center"/>
              <w:rPr>
                <w:rFonts w:ascii="Times New Roman" w:hAnsi="Times New Roman" w:cs="Times New Roman"/>
                <w:bCs/>
                <w:i/>
                <w:lang w:val="pt-BR"/>
              </w:rPr>
            </w:pPr>
          </w:p>
          <w:p w14:paraId="4D8AD85F" w14:textId="77777777" w:rsidR="00AA6BE6" w:rsidRPr="00D32BF3" w:rsidRDefault="00AA6BE6" w:rsidP="000A3E6C">
            <w:pPr>
              <w:spacing w:after="0"/>
              <w:jc w:val="center"/>
              <w:rPr>
                <w:rFonts w:ascii="Times New Roman" w:hAnsi="Times New Roman" w:cs="Times New Roman"/>
                <w:b/>
                <w:sz w:val="28"/>
                <w:szCs w:val="28"/>
                <w:lang w:val="pt-BR"/>
              </w:rPr>
            </w:pPr>
            <w:r>
              <w:rPr>
                <w:rFonts w:ascii="Times New Roman" w:hAnsi="Times New Roman" w:cs="Times New Roman"/>
                <w:bCs/>
                <w:i/>
                <w:lang w:val="pt-BR"/>
              </w:rPr>
              <w:t xml:space="preserve">              </w:t>
            </w:r>
            <w:r w:rsidR="00D119AA">
              <w:rPr>
                <w:rFonts w:ascii="Times New Roman" w:hAnsi="Times New Roman" w:cs="Times New Roman"/>
                <w:bCs/>
                <w:i/>
                <w:sz w:val="28"/>
                <w:szCs w:val="28"/>
                <w:lang w:val="pt-BR"/>
              </w:rPr>
              <w:t>Bảo Khê</w:t>
            </w:r>
            <w:r w:rsidRPr="00D32BF3">
              <w:rPr>
                <w:rFonts w:ascii="Times New Roman" w:hAnsi="Times New Roman" w:cs="Times New Roman"/>
                <w:bCs/>
                <w:i/>
                <w:sz w:val="28"/>
                <w:szCs w:val="28"/>
                <w:lang w:val="pt-BR"/>
              </w:rPr>
              <w:t xml:space="preserve">, ngày </w:t>
            </w:r>
            <w:r w:rsidR="00095E37">
              <w:rPr>
                <w:rFonts w:ascii="Times New Roman" w:hAnsi="Times New Roman" w:cs="Times New Roman"/>
                <w:bCs/>
                <w:i/>
                <w:sz w:val="28"/>
                <w:szCs w:val="28"/>
                <w:lang w:val="pt-BR"/>
              </w:rPr>
              <w:t>1</w:t>
            </w:r>
            <w:r w:rsidR="000A3E6C">
              <w:rPr>
                <w:rFonts w:ascii="Times New Roman" w:hAnsi="Times New Roman" w:cs="Times New Roman"/>
                <w:bCs/>
                <w:i/>
                <w:sz w:val="28"/>
                <w:szCs w:val="28"/>
                <w:lang w:val="pt-BR"/>
              </w:rPr>
              <w:t>5</w:t>
            </w:r>
            <w:r w:rsidRPr="00D32BF3">
              <w:rPr>
                <w:rFonts w:ascii="Times New Roman" w:hAnsi="Times New Roman" w:cs="Times New Roman"/>
                <w:bCs/>
                <w:i/>
                <w:sz w:val="28"/>
                <w:szCs w:val="28"/>
                <w:lang w:val="pt-BR"/>
              </w:rPr>
              <w:t xml:space="preserve"> tháng </w:t>
            </w:r>
            <w:r>
              <w:rPr>
                <w:rFonts w:ascii="Times New Roman" w:hAnsi="Times New Roman" w:cs="Times New Roman"/>
                <w:bCs/>
                <w:i/>
                <w:sz w:val="28"/>
                <w:szCs w:val="28"/>
                <w:lang w:val="pt-BR"/>
              </w:rPr>
              <w:t>1</w:t>
            </w:r>
            <w:r w:rsidR="00BB05CF">
              <w:rPr>
                <w:rFonts w:ascii="Times New Roman" w:hAnsi="Times New Roman" w:cs="Times New Roman"/>
                <w:bCs/>
                <w:i/>
                <w:sz w:val="28"/>
                <w:szCs w:val="28"/>
                <w:lang w:val="pt-BR"/>
              </w:rPr>
              <w:t>1</w:t>
            </w:r>
            <w:r>
              <w:rPr>
                <w:rFonts w:ascii="Times New Roman" w:hAnsi="Times New Roman" w:cs="Times New Roman"/>
                <w:bCs/>
                <w:i/>
                <w:sz w:val="28"/>
                <w:szCs w:val="28"/>
                <w:lang w:val="pt-BR"/>
              </w:rPr>
              <w:t xml:space="preserve"> năm 202</w:t>
            </w:r>
            <w:r w:rsidR="001E70F1">
              <w:rPr>
                <w:rFonts w:ascii="Times New Roman" w:hAnsi="Times New Roman" w:cs="Times New Roman"/>
                <w:bCs/>
                <w:i/>
                <w:sz w:val="28"/>
                <w:szCs w:val="28"/>
                <w:lang w:val="pt-BR"/>
              </w:rPr>
              <w:t>1</w:t>
            </w:r>
          </w:p>
        </w:tc>
      </w:tr>
    </w:tbl>
    <w:p w14:paraId="06155456" w14:textId="77777777" w:rsidR="00AA6BE6" w:rsidRDefault="00AA6BE6" w:rsidP="005A2556">
      <w:pPr>
        <w:shd w:val="clear" w:color="auto" w:fill="FFFFFF"/>
        <w:spacing w:after="0" w:line="390" w:lineRule="atLeast"/>
        <w:jc w:val="center"/>
        <w:rPr>
          <w:rFonts w:ascii="inherit" w:eastAsia="Times New Roman" w:hAnsi="inherit" w:cs="Arial"/>
          <w:b/>
          <w:bCs/>
          <w:sz w:val="28"/>
          <w:szCs w:val="28"/>
          <w:bdr w:val="none" w:sz="0" w:space="0" w:color="auto" w:frame="1"/>
        </w:rPr>
      </w:pPr>
    </w:p>
    <w:p w14:paraId="7B510DFA" w14:textId="77777777" w:rsidR="00AA6BE6" w:rsidRPr="00AA6BE6" w:rsidRDefault="005A2556" w:rsidP="005A2556">
      <w:pPr>
        <w:shd w:val="clear" w:color="auto" w:fill="FFFFFF"/>
        <w:spacing w:after="0" w:line="390" w:lineRule="atLeast"/>
        <w:jc w:val="center"/>
        <w:rPr>
          <w:rFonts w:ascii="inherit" w:eastAsia="Times New Roman" w:hAnsi="inherit" w:cs="Arial"/>
          <w:b/>
          <w:bCs/>
          <w:sz w:val="28"/>
          <w:szCs w:val="28"/>
          <w:bdr w:val="none" w:sz="0" w:space="0" w:color="auto" w:frame="1"/>
        </w:rPr>
      </w:pPr>
      <w:r w:rsidRPr="005A2556">
        <w:rPr>
          <w:rFonts w:ascii="inherit" w:eastAsia="Times New Roman" w:hAnsi="inherit" w:cs="Arial"/>
          <w:b/>
          <w:bCs/>
          <w:sz w:val="28"/>
          <w:szCs w:val="28"/>
          <w:bdr w:val="none" w:sz="0" w:space="0" w:color="auto" w:frame="1"/>
        </w:rPr>
        <w:t>KẾ HOẠCH</w:t>
      </w:r>
      <w:r w:rsidRPr="005A2556">
        <w:rPr>
          <w:rFonts w:ascii="Arial" w:eastAsia="Times New Roman" w:hAnsi="Arial" w:cs="Arial"/>
          <w:sz w:val="24"/>
          <w:szCs w:val="24"/>
        </w:rPr>
        <w:br/>
      </w:r>
      <w:r w:rsidRPr="00AA6BE6">
        <w:rPr>
          <w:rFonts w:ascii="inherit" w:eastAsia="Times New Roman" w:hAnsi="inherit" w:cs="Arial"/>
          <w:b/>
          <w:bCs/>
          <w:sz w:val="28"/>
          <w:szCs w:val="28"/>
          <w:bdr w:val="none" w:sz="0" w:space="0" w:color="auto" w:frame="1"/>
        </w:rPr>
        <w:t>T</w:t>
      </w:r>
      <w:r w:rsidR="00B8042E">
        <w:rPr>
          <w:rFonts w:ascii="inherit" w:eastAsia="Times New Roman" w:hAnsi="inherit" w:cs="Arial"/>
          <w:b/>
          <w:bCs/>
          <w:sz w:val="28"/>
          <w:szCs w:val="28"/>
          <w:bdr w:val="none" w:sz="0" w:space="0" w:color="auto" w:frame="1"/>
        </w:rPr>
        <w:t>riển khai Tháng hành động vì</w:t>
      </w:r>
      <w:r w:rsidRPr="00AA6BE6">
        <w:rPr>
          <w:rFonts w:ascii="inherit" w:eastAsia="Times New Roman" w:hAnsi="inherit" w:cs="Arial"/>
          <w:b/>
          <w:bCs/>
          <w:sz w:val="28"/>
          <w:szCs w:val="28"/>
          <w:bdr w:val="none" w:sz="0" w:space="0" w:color="auto" w:frame="1"/>
        </w:rPr>
        <w:t xml:space="preserve"> bình đẳng giới và </w:t>
      </w:r>
    </w:p>
    <w:p w14:paraId="6F922C80" w14:textId="77777777" w:rsidR="005A2556" w:rsidRDefault="005A2556" w:rsidP="005A2556">
      <w:pPr>
        <w:shd w:val="clear" w:color="auto" w:fill="FFFFFF"/>
        <w:spacing w:after="0" w:line="390" w:lineRule="atLeast"/>
        <w:jc w:val="center"/>
        <w:rPr>
          <w:rFonts w:ascii="inherit" w:eastAsia="Times New Roman" w:hAnsi="inherit" w:cs="Arial"/>
          <w:b/>
          <w:bCs/>
          <w:sz w:val="28"/>
          <w:szCs w:val="28"/>
          <w:bdr w:val="none" w:sz="0" w:space="0" w:color="auto" w:frame="1"/>
        </w:rPr>
      </w:pPr>
      <w:r w:rsidRPr="00AA6BE6">
        <w:rPr>
          <w:rFonts w:ascii="inherit" w:eastAsia="Times New Roman" w:hAnsi="inherit" w:cs="Arial"/>
          <w:b/>
          <w:bCs/>
          <w:sz w:val="28"/>
          <w:szCs w:val="28"/>
          <w:bdr w:val="none" w:sz="0" w:space="0" w:color="auto" w:frame="1"/>
        </w:rPr>
        <w:t xml:space="preserve">phòng, chống </w:t>
      </w:r>
      <w:r w:rsidR="001E70F1">
        <w:rPr>
          <w:rFonts w:ascii="inherit" w:eastAsia="Times New Roman" w:hAnsi="inherit" w:cs="Arial"/>
          <w:b/>
          <w:bCs/>
          <w:sz w:val="28"/>
          <w:szCs w:val="28"/>
          <w:bdr w:val="none" w:sz="0" w:space="0" w:color="auto" w:frame="1"/>
        </w:rPr>
        <w:t xml:space="preserve">bạo lực trên cơ sở giới </w:t>
      </w:r>
      <w:r w:rsidR="00B8042E">
        <w:rPr>
          <w:rFonts w:ascii="inherit" w:eastAsia="Times New Roman" w:hAnsi="inherit" w:cs="Arial"/>
          <w:b/>
          <w:bCs/>
          <w:sz w:val="28"/>
          <w:szCs w:val="28"/>
          <w:bdr w:val="none" w:sz="0" w:space="0" w:color="auto" w:frame="1"/>
        </w:rPr>
        <w:t xml:space="preserve">trường THCS Bảo Khê </w:t>
      </w:r>
      <w:r w:rsidR="001E70F1">
        <w:rPr>
          <w:rFonts w:ascii="inherit" w:eastAsia="Times New Roman" w:hAnsi="inherit" w:cs="Arial"/>
          <w:b/>
          <w:bCs/>
          <w:sz w:val="28"/>
          <w:szCs w:val="28"/>
          <w:bdr w:val="none" w:sz="0" w:space="0" w:color="auto" w:frame="1"/>
        </w:rPr>
        <w:t>năm 2021</w:t>
      </w:r>
    </w:p>
    <w:p w14:paraId="55C20DEE" w14:textId="77777777" w:rsidR="00AA6BE6" w:rsidRPr="00AA6BE6" w:rsidRDefault="00AA6BE6" w:rsidP="005A2556">
      <w:pPr>
        <w:shd w:val="clear" w:color="auto" w:fill="FFFFFF"/>
        <w:spacing w:after="0" w:line="390" w:lineRule="atLeast"/>
        <w:jc w:val="center"/>
        <w:rPr>
          <w:rFonts w:ascii="Arial" w:eastAsia="Times New Roman" w:hAnsi="Arial" w:cs="Arial"/>
          <w:sz w:val="28"/>
          <w:szCs w:val="28"/>
        </w:rPr>
      </w:pPr>
    </w:p>
    <w:p w14:paraId="109D3ECD" w14:textId="77777777" w:rsidR="00AA6BE6" w:rsidRPr="00AA6BE6" w:rsidRDefault="005A2556" w:rsidP="00CE5897">
      <w:pPr>
        <w:shd w:val="clear" w:color="auto" w:fill="FFFFFF"/>
        <w:spacing w:after="0" w:line="390" w:lineRule="atLeast"/>
        <w:ind w:firstLine="720"/>
        <w:jc w:val="both"/>
        <w:rPr>
          <w:rFonts w:ascii="Times New Roman" w:eastAsia="Times New Roman" w:hAnsi="Times New Roman" w:cs="Times New Roman"/>
          <w:b/>
          <w:bCs/>
          <w:i/>
          <w:sz w:val="28"/>
          <w:szCs w:val="28"/>
          <w:bdr w:val="none" w:sz="0" w:space="0" w:color="auto" w:frame="1"/>
        </w:rPr>
      </w:pPr>
      <w:r w:rsidRPr="00AA6BE6">
        <w:rPr>
          <w:rFonts w:ascii="Times New Roman" w:eastAsia="Times New Roman" w:hAnsi="Times New Roman" w:cs="Times New Roman"/>
          <w:i/>
          <w:sz w:val="28"/>
          <w:szCs w:val="28"/>
        </w:rPr>
        <w:t xml:space="preserve">Căn cứ </w:t>
      </w:r>
      <w:r w:rsidR="001E70F1">
        <w:rPr>
          <w:rFonts w:ascii="Times New Roman" w:eastAsia="Times New Roman" w:hAnsi="Times New Roman" w:cs="Times New Roman"/>
          <w:i/>
          <w:sz w:val="28"/>
          <w:szCs w:val="28"/>
        </w:rPr>
        <w:t>Kế hoạch 701</w:t>
      </w:r>
      <w:r w:rsidR="00AA6BE6" w:rsidRPr="00AA6BE6">
        <w:rPr>
          <w:rFonts w:ascii="Times New Roman" w:eastAsia="Times New Roman" w:hAnsi="Times New Roman" w:cs="Times New Roman"/>
          <w:i/>
          <w:sz w:val="28"/>
          <w:szCs w:val="28"/>
        </w:rPr>
        <w:t>/</w:t>
      </w:r>
      <w:r w:rsidR="001E70F1">
        <w:rPr>
          <w:rFonts w:ascii="Times New Roman" w:eastAsia="Times New Roman" w:hAnsi="Times New Roman" w:cs="Times New Roman"/>
          <w:i/>
          <w:sz w:val="28"/>
          <w:szCs w:val="28"/>
        </w:rPr>
        <w:t>KH-</w:t>
      </w:r>
      <w:r w:rsidR="00AA6BE6" w:rsidRPr="00AA6BE6">
        <w:rPr>
          <w:rFonts w:ascii="Times New Roman" w:eastAsia="Times New Roman" w:hAnsi="Times New Roman" w:cs="Times New Roman"/>
          <w:i/>
          <w:sz w:val="28"/>
          <w:szCs w:val="28"/>
        </w:rPr>
        <w:t>PGD&amp;ĐT ngày 1</w:t>
      </w:r>
      <w:r w:rsidR="001E70F1">
        <w:rPr>
          <w:rFonts w:ascii="Times New Roman" w:eastAsia="Times New Roman" w:hAnsi="Times New Roman" w:cs="Times New Roman"/>
          <w:i/>
          <w:sz w:val="28"/>
          <w:szCs w:val="28"/>
        </w:rPr>
        <w:t>0</w:t>
      </w:r>
      <w:r w:rsidR="00AA6BE6" w:rsidRPr="00AA6BE6">
        <w:rPr>
          <w:rFonts w:ascii="Times New Roman" w:eastAsia="Times New Roman" w:hAnsi="Times New Roman" w:cs="Times New Roman"/>
          <w:i/>
          <w:sz w:val="28"/>
          <w:szCs w:val="28"/>
        </w:rPr>
        <w:t>/11/202</w:t>
      </w:r>
      <w:r w:rsidR="001E70F1">
        <w:rPr>
          <w:rFonts w:ascii="Times New Roman" w:eastAsia="Times New Roman" w:hAnsi="Times New Roman" w:cs="Times New Roman"/>
          <w:i/>
          <w:sz w:val="28"/>
          <w:szCs w:val="28"/>
        </w:rPr>
        <w:t>1 của P</w:t>
      </w:r>
      <w:r w:rsidRPr="00AA6BE6">
        <w:rPr>
          <w:rFonts w:ascii="Times New Roman" w:eastAsia="Times New Roman" w:hAnsi="Times New Roman" w:cs="Times New Roman"/>
          <w:i/>
          <w:sz w:val="28"/>
          <w:szCs w:val="28"/>
        </w:rPr>
        <w:t xml:space="preserve">hòng </w:t>
      </w:r>
      <w:r w:rsidR="001E70F1">
        <w:rPr>
          <w:rFonts w:ascii="Times New Roman" w:eastAsia="Times New Roman" w:hAnsi="Times New Roman" w:cs="Times New Roman"/>
          <w:i/>
          <w:sz w:val="28"/>
          <w:szCs w:val="28"/>
        </w:rPr>
        <w:t>G</w:t>
      </w:r>
      <w:r w:rsidRPr="00AA6BE6">
        <w:rPr>
          <w:rFonts w:ascii="Times New Roman" w:eastAsia="Times New Roman" w:hAnsi="Times New Roman" w:cs="Times New Roman"/>
          <w:i/>
          <w:sz w:val="28"/>
          <w:szCs w:val="28"/>
        </w:rPr>
        <w:t xml:space="preserve">iáo dục và </w:t>
      </w:r>
      <w:r w:rsidR="001E70F1">
        <w:rPr>
          <w:rFonts w:ascii="Times New Roman" w:eastAsia="Times New Roman" w:hAnsi="Times New Roman" w:cs="Times New Roman"/>
          <w:i/>
          <w:sz w:val="28"/>
          <w:szCs w:val="28"/>
        </w:rPr>
        <w:t>Đ</w:t>
      </w:r>
      <w:r w:rsidRPr="00AA6BE6">
        <w:rPr>
          <w:rFonts w:ascii="Times New Roman" w:eastAsia="Times New Roman" w:hAnsi="Times New Roman" w:cs="Times New Roman"/>
          <w:i/>
          <w:sz w:val="28"/>
          <w:szCs w:val="28"/>
        </w:rPr>
        <w:t>ào tạo</w:t>
      </w:r>
      <w:r w:rsidR="00AA6BE6" w:rsidRPr="00AA6BE6">
        <w:rPr>
          <w:rFonts w:ascii="Times New Roman" w:eastAsia="Times New Roman" w:hAnsi="Times New Roman" w:cs="Times New Roman"/>
          <w:i/>
          <w:sz w:val="28"/>
          <w:szCs w:val="28"/>
        </w:rPr>
        <w:t xml:space="preserve"> thành phố Hưng Yên </w:t>
      </w:r>
      <w:r w:rsidRPr="00AA6BE6">
        <w:rPr>
          <w:rFonts w:ascii="Times New Roman" w:eastAsia="Times New Roman" w:hAnsi="Times New Roman" w:cs="Times New Roman"/>
          <w:i/>
          <w:sz w:val="28"/>
          <w:szCs w:val="28"/>
        </w:rPr>
        <w:t xml:space="preserve"> </w:t>
      </w:r>
      <w:r w:rsidR="001E70F1">
        <w:rPr>
          <w:rFonts w:ascii="Times New Roman" w:eastAsia="Times New Roman" w:hAnsi="Times New Roman" w:cs="Times New Roman"/>
          <w:i/>
          <w:sz w:val="28"/>
          <w:szCs w:val="28"/>
        </w:rPr>
        <w:t xml:space="preserve">về Kế hoạch triển khai </w:t>
      </w:r>
      <w:r w:rsidR="00B8042E">
        <w:rPr>
          <w:rFonts w:ascii="Times New Roman" w:eastAsia="Times New Roman" w:hAnsi="Times New Roman" w:cs="Times New Roman"/>
          <w:bCs/>
          <w:i/>
          <w:sz w:val="28"/>
          <w:szCs w:val="28"/>
          <w:bdr w:val="none" w:sz="0" w:space="0" w:color="auto" w:frame="1"/>
        </w:rPr>
        <w:t>Tháng hành động vì</w:t>
      </w:r>
      <w:r w:rsidR="00AA6BE6" w:rsidRPr="00AA6BE6">
        <w:rPr>
          <w:rFonts w:ascii="Times New Roman" w:eastAsia="Times New Roman" w:hAnsi="Times New Roman" w:cs="Times New Roman"/>
          <w:bCs/>
          <w:i/>
          <w:sz w:val="28"/>
          <w:szCs w:val="28"/>
          <w:bdr w:val="none" w:sz="0" w:space="0" w:color="auto" w:frame="1"/>
        </w:rPr>
        <w:t xml:space="preserve"> bình đẳng giới và phòng, chống bạo lực trên cơ sở giới </w:t>
      </w:r>
      <w:r w:rsidR="001E70F1">
        <w:rPr>
          <w:rFonts w:ascii="Times New Roman" w:eastAsia="Times New Roman" w:hAnsi="Times New Roman" w:cs="Times New Roman"/>
          <w:bCs/>
          <w:i/>
          <w:sz w:val="28"/>
          <w:szCs w:val="28"/>
          <w:bdr w:val="none" w:sz="0" w:space="0" w:color="auto" w:frame="1"/>
        </w:rPr>
        <w:t xml:space="preserve">ngành giáo dục thành phố Hưng Yên </w:t>
      </w:r>
      <w:r w:rsidR="00AA6BE6" w:rsidRPr="00AA6BE6">
        <w:rPr>
          <w:rFonts w:ascii="Times New Roman" w:eastAsia="Times New Roman" w:hAnsi="Times New Roman" w:cs="Times New Roman"/>
          <w:bCs/>
          <w:i/>
          <w:sz w:val="28"/>
          <w:szCs w:val="28"/>
          <w:bdr w:val="none" w:sz="0" w:space="0" w:color="auto" w:frame="1"/>
        </w:rPr>
        <w:t>năm 202</w:t>
      </w:r>
      <w:r w:rsidR="001E70F1">
        <w:rPr>
          <w:rFonts w:ascii="Times New Roman" w:eastAsia="Times New Roman" w:hAnsi="Times New Roman" w:cs="Times New Roman"/>
          <w:bCs/>
          <w:i/>
          <w:sz w:val="28"/>
          <w:szCs w:val="28"/>
          <w:bdr w:val="none" w:sz="0" w:space="0" w:color="auto" w:frame="1"/>
        </w:rPr>
        <w:t>1.</w:t>
      </w:r>
    </w:p>
    <w:p w14:paraId="7B7F020E" w14:textId="77777777" w:rsidR="005A2556" w:rsidRPr="001F6D4A" w:rsidRDefault="005A2556" w:rsidP="00CE5897">
      <w:pPr>
        <w:shd w:val="clear" w:color="auto" w:fill="FFFFFF"/>
        <w:spacing w:after="0" w:line="390" w:lineRule="atLeast"/>
        <w:ind w:firstLine="720"/>
        <w:jc w:val="both"/>
        <w:rPr>
          <w:rFonts w:ascii="Times New Roman" w:eastAsia="Times New Roman" w:hAnsi="Times New Roman" w:cs="Times New Roman"/>
          <w:sz w:val="28"/>
          <w:szCs w:val="28"/>
        </w:rPr>
      </w:pPr>
      <w:r w:rsidRPr="001F6D4A">
        <w:rPr>
          <w:rFonts w:ascii="Times New Roman" w:eastAsia="Times New Roman" w:hAnsi="Times New Roman" w:cs="Times New Roman"/>
          <w:sz w:val="28"/>
          <w:szCs w:val="28"/>
        </w:rPr>
        <w:t xml:space="preserve">Trường </w:t>
      </w:r>
      <w:r w:rsidR="00AA6BE6" w:rsidRPr="001F6D4A">
        <w:rPr>
          <w:rFonts w:ascii="Times New Roman" w:eastAsia="Times New Roman" w:hAnsi="Times New Roman" w:cs="Times New Roman"/>
          <w:sz w:val="28"/>
          <w:szCs w:val="28"/>
        </w:rPr>
        <w:t xml:space="preserve">THCS </w:t>
      </w:r>
      <w:r w:rsidR="00D119AA">
        <w:rPr>
          <w:rFonts w:ascii="Times New Roman" w:eastAsia="Times New Roman" w:hAnsi="Times New Roman" w:cs="Times New Roman"/>
          <w:sz w:val="28"/>
          <w:szCs w:val="28"/>
        </w:rPr>
        <w:t>Bảo Khê</w:t>
      </w:r>
      <w:r w:rsidR="00AA6BE6" w:rsidRPr="001F6D4A">
        <w:rPr>
          <w:rFonts w:ascii="Times New Roman" w:eastAsia="Times New Roman" w:hAnsi="Times New Roman" w:cs="Times New Roman"/>
          <w:sz w:val="28"/>
          <w:szCs w:val="28"/>
        </w:rPr>
        <w:t xml:space="preserve"> </w:t>
      </w:r>
      <w:r w:rsidR="00B8042E">
        <w:rPr>
          <w:rFonts w:ascii="Times New Roman" w:eastAsia="Times New Roman" w:hAnsi="Times New Roman" w:cs="Times New Roman"/>
          <w:sz w:val="28"/>
          <w:szCs w:val="28"/>
        </w:rPr>
        <w:t xml:space="preserve"> xây dựng Kế hoạch tổ chức “Tháng hành động vì</w:t>
      </w:r>
      <w:r w:rsidRPr="001F6D4A">
        <w:rPr>
          <w:rFonts w:ascii="Times New Roman" w:eastAsia="Times New Roman" w:hAnsi="Times New Roman" w:cs="Times New Roman"/>
          <w:sz w:val="28"/>
          <w:szCs w:val="28"/>
        </w:rPr>
        <w:t xml:space="preserve"> bình đẳng giới và phòng, chống bạo lực trên cơ sở giới </w:t>
      </w:r>
      <w:r w:rsidR="00B8042E">
        <w:rPr>
          <w:rFonts w:ascii="Times New Roman" w:eastAsia="Times New Roman" w:hAnsi="Times New Roman" w:cs="Times New Roman"/>
          <w:sz w:val="28"/>
          <w:szCs w:val="28"/>
        </w:rPr>
        <w:t xml:space="preserve">trường THCS Bảo Khê </w:t>
      </w:r>
      <w:r w:rsidRPr="001F6D4A">
        <w:rPr>
          <w:rFonts w:ascii="Times New Roman" w:eastAsia="Times New Roman" w:hAnsi="Times New Roman" w:cs="Times New Roman"/>
          <w:sz w:val="28"/>
          <w:szCs w:val="28"/>
        </w:rPr>
        <w:t>năm 202</w:t>
      </w:r>
      <w:r w:rsidR="001E70F1">
        <w:rPr>
          <w:rFonts w:ascii="Times New Roman" w:eastAsia="Times New Roman" w:hAnsi="Times New Roman" w:cs="Times New Roman"/>
          <w:sz w:val="28"/>
          <w:szCs w:val="28"/>
        </w:rPr>
        <w:t>1</w:t>
      </w:r>
      <w:r w:rsidRPr="001F6D4A">
        <w:rPr>
          <w:rFonts w:ascii="Times New Roman" w:eastAsia="Times New Roman" w:hAnsi="Times New Roman" w:cs="Times New Roman"/>
          <w:sz w:val="28"/>
          <w:szCs w:val="28"/>
        </w:rPr>
        <w:t>” như sau:</w:t>
      </w:r>
    </w:p>
    <w:p w14:paraId="527ECD25" w14:textId="77777777" w:rsidR="005A2556" w:rsidRPr="00AA6BE6" w:rsidRDefault="005A2556" w:rsidP="00CE5897">
      <w:pPr>
        <w:shd w:val="clear" w:color="auto" w:fill="FFFFFF"/>
        <w:spacing w:after="0" w:line="390" w:lineRule="atLeast"/>
        <w:rPr>
          <w:rFonts w:ascii="Times New Roman" w:eastAsia="Times New Roman" w:hAnsi="Times New Roman" w:cs="Times New Roman"/>
          <w:sz w:val="24"/>
          <w:szCs w:val="24"/>
        </w:rPr>
      </w:pPr>
      <w:r w:rsidRPr="00AA6BE6">
        <w:rPr>
          <w:rFonts w:ascii="Times New Roman" w:eastAsia="Times New Roman" w:hAnsi="Times New Roman" w:cs="Times New Roman"/>
          <w:b/>
          <w:bCs/>
          <w:sz w:val="24"/>
          <w:szCs w:val="24"/>
          <w:bdr w:val="none" w:sz="0" w:space="0" w:color="auto" w:frame="1"/>
        </w:rPr>
        <w:t>I. MỤC ĐÍCH, YÊU CẦU</w:t>
      </w:r>
    </w:p>
    <w:p w14:paraId="6590DA3B" w14:textId="77777777" w:rsidR="005A2556" w:rsidRDefault="005A2556" w:rsidP="00CE5897">
      <w:pPr>
        <w:shd w:val="clear" w:color="auto" w:fill="FFFFFF"/>
        <w:spacing w:after="0" w:line="390" w:lineRule="atLeast"/>
        <w:ind w:firstLine="720"/>
        <w:jc w:val="both"/>
        <w:rPr>
          <w:rFonts w:ascii="Times New Roman" w:eastAsia="Times New Roman" w:hAnsi="Times New Roman" w:cs="Times New Roman"/>
          <w:sz w:val="28"/>
          <w:szCs w:val="28"/>
        </w:rPr>
      </w:pPr>
      <w:r w:rsidRPr="00AA6BE6">
        <w:rPr>
          <w:rFonts w:ascii="Times New Roman" w:eastAsia="Times New Roman" w:hAnsi="Times New Roman" w:cs="Times New Roman"/>
          <w:sz w:val="28"/>
          <w:szCs w:val="28"/>
        </w:rPr>
        <w:t>- Tháng hành động v</w:t>
      </w:r>
      <w:r w:rsidR="00B8042E">
        <w:rPr>
          <w:rFonts w:ascii="Times New Roman" w:eastAsia="Times New Roman" w:hAnsi="Times New Roman" w:cs="Times New Roman"/>
          <w:sz w:val="28"/>
          <w:szCs w:val="28"/>
        </w:rPr>
        <w:t>ì</w:t>
      </w:r>
      <w:r w:rsidRPr="00AA6BE6">
        <w:rPr>
          <w:rFonts w:ascii="Times New Roman" w:eastAsia="Times New Roman" w:hAnsi="Times New Roman" w:cs="Times New Roman"/>
          <w:sz w:val="28"/>
          <w:szCs w:val="28"/>
        </w:rPr>
        <w:t xml:space="preserve"> bình đẳng giới và phòng, chống bạo lực trên cơ sở giới là điểm nhấn, tạo nên đợt cao điểm, phát động một chiến dịch truyền thông đẩy mạnh các hoạ</w:t>
      </w:r>
      <w:r w:rsidR="00B8042E">
        <w:rPr>
          <w:rFonts w:ascii="Times New Roman" w:eastAsia="Times New Roman" w:hAnsi="Times New Roman" w:cs="Times New Roman"/>
          <w:sz w:val="28"/>
          <w:szCs w:val="28"/>
        </w:rPr>
        <w:t>t động thúc đẩy bình đẳng giới và phòng ngừa</w:t>
      </w:r>
      <w:r w:rsidRPr="00AA6BE6">
        <w:rPr>
          <w:rFonts w:ascii="Times New Roman" w:eastAsia="Times New Roman" w:hAnsi="Times New Roman" w:cs="Times New Roman"/>
          <w:sz w:val="28"/>
          <w:szCs w:val="28"/>
        </w:rPr>
        <w:t>,</w:t>
      </w:r>
      <w:r w:rsidR="00B8042E">
        <w:rPr>
          <w:rFonts w:ascii="Times New Roman" w:eastAsia="Times New Roman" w:hAnsi="Times New Roman" w:cs="Times New Roman"/>
          <w:sz w:val="28"/>
          <w:szCs w:val="28"/>
        </w:rPr>
        <w:t xml:space="preserve"> ứng phó với bạo lực trên cơ sở giới trên phạm vi toàn quốc; thu hút sự quan tâm, đề cao vai trò trách nhiệm và tính chủ động tham gia hành động </w:t>
      </w:r>
      <w:r w:rsidRPr="00AA6BE6">
        <w:rPr>
          <w:rFonts w:ascii="Times New Roman" w:eastAsia="Times New Roman" w:hAnsi="Times New Roman" w:cs="Times New Roman"/>
          <w:sz w:val="28"/>
          <w:szCs w:val="28"/>
        </w:rPr>
        <w:t>của cá nhân,</w:t>
      </w:r>
      <w:r w:rsidR="00B8042E">
        <w:rPr>
          <w:rFonts w:ascii="Times New Roman" w:eastAsia="Times New Roman" w:hAnsi="Times New Roman" w:cs="Times New Roman"/>
          <w:sz w:val="28"/>
          <w:szCs w:val="28"/>
        </w:rPr>
        <w:t xml:space="preserve"> gia đình, cộng đồng,</w:t>
      </w:r>
      <w:r w:rsidRPr="00AA6BE6">
        <w:rPr>
          <w:rFonts w:ascii="Times New Roman" w:eastAsia="Times New Roman" w:hAnsi="Times New Roman" w:cs="Times New Roman"/>
          <w:sz w:val="28"/>
          <w:szCs w:val="28"/>
        </w:rPr>
        <w:t xml:space="preserve"> cơ quan, tổ chức </w:t>
      </w:r>
      <w:r w:rsidR="00B8042E">
        <w:rPr>
          <w:rFonts w:ascii="Times New Roman" w:eastAsia="Times New Roman" w:hAnsi="Times New Roman" w:cs="Times New Roman"/>
          <w:sz w:val="28"/>
          <w:szCs w:val="28"/>
        </w:rPr>
        <w:t xml:space="preserve">trong việc đảm bảo an sinh xã hội, tăng cường quyền năng </w:t>
      </w:r>
      <w:r w:rsidRPr="00AA6BE6">
        <w:rPr>
          <w:rFonts w:ascii="Times New Roman" w:eastAsia="Times New Roman" w:hAnsi="Times New Roman" w:cs="Times New Roman"/>
          <w:sz w:val="28"/>
          <w:szCs w:val="28"/>
        </w:rPr>
        <w:t xml:space="preserve">và </w:t>
      </w:r>
      <w:r w:rsidR="00B8042E">
        <w:rPr>
          <w:rFonts w:ascii="Times New Roman" w:eastAsia="Times New Roman" w:hAnsi="Times New Roman" w:cs="Times New Roman"/>
          <w:sz w:val="28"/>
          <w:szCs w:val="28"/>
        </w:rPr>
        <w:t>tạo cơ hội cho</w:t>
      </w:r>
      <w:r w:rsidRPr="00AA6BE6">
        <w:rPr>
          <w:rFonts w:ascii="Times New Roman" w:eastAsia="Times New Roman" w:hAnsi="Times New Roman" w:cs="Times New Roman"/>
          <w:sz w:val="28"/>
          <w:szCs w:val="28"/>
        </w:rPr>
        <w:t xml:space="preserve"> phụ nữ và trẻ em gái</w:t>
      </w:r>
      <w:r w:rsidR="00B8042E">
        <w:rPr>
          <w:rFonts w:ascii="Times New Roman" w:eastAsia="Times New Roman" w:hAnsi="Times New Roman" w:cs="Times New Roman"/>
          <w:sz w:val="28"/>
          <w:szCs w:val="28"/>
        </w:rPr>
        <w:t xml:space="preserve"> nhằm thúc đẩy bình đẳng giới và phòng ngừa, ứng phó với bạo lực, xâm hại phụ nữ và trẻ em.</w:t>
      </w:r>
    </w:p>
    <w:p w14:paraId="011108D1" w14:textId="77777777" w:rsidR="00B8042E" w:rsidRDefault="00B8042E" w:rsidP="00CE5897">
      <w:pPr>
        <w:shd w:val="clear" w:color="auto" w:fill="FFFFFF"/>
        <w:spacing w:after="0" w:line="39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Đẩy mạnh tuyên truyền, phổ biến, giáo dục về các chính sách an sinh xã hội, bình đẳng giới và phòng ngừa, ứng phó với bạo lực trên cơ sở giới, đặc biệt là các chính sách hỗ trợ phụ nữ và trẻ e bị ảnh hưởng bởi đại dịch Covid 19.</w:t>
      </w:r>
    </w:p>
    <w:p w14:paraId="058BE550" w14:textId="77777777" w:rsidR="00F44D71" w:rsidRDefault="00F44D71" w:rsidP="00CE5897">
      <w:pPr>
        <w:shd w:val="clear" w:color="auto" w:fill="FFFFFF"/>
        <w:spacing w:after="0" w:line="39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giáo dục kiến thức, kỹ năng bảo vệ, phòng ngừa bạo lực, xâm hại cho phụ nữ và trẻ em, các thành viên gia đình, người làm công tác bình đẳng giới và trẻ em.</w:t>
      </w:r>
    </w:p>
    <w:p w14:paraId="62E8E80E" w14:textId="6FFEE482" w:rsidR="00F44D71" w:rsidRPr="00AA6BE6" w:rsidRDefault="00F44D71" w:rsidP="00CE5897">
      <w:pPr>
        <w:shd w:val="clear" w:color="auto" w:fill="FFFFFF"/>
        <w:spacing w:after="0" w:line="39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Giảm thiểu, tiến tới chấm dứt tình trạng bạo lực, xâm hại đối với phụ nữ và trẻ em; đẩy mạnh công tác phòng ngừa, phát hiện, ngăn chặn và xử lý kịp thời các vụ việc bạo lực, xâm hại đối vưới phụ nữ và trẻ em, đặc biệt là các vụ bạo lực diễn </w:t>
      </w:r>
      <w:r>
        <w:rPr>
          <w:rFonts w:ascii="Times New Roman" w:eastAsia="Times New Roman" w:hAnsi="Times New Roman" w:cs="Times New Roman"/>
          <w:sz w:val="28"/>
          <w:szCs w:val="28"/>
        </w:rPr>
        <w:lastRenderedPageBreak/>
        <w:t>ra trong môi trường gia đình, trong thời gian cách ly, giãn cách xã hội do ảnh hưởng bởi dịch bệnh Covid 19.</w:t>
      </w:r>
    </w:p>
    <w:p w14:paraId="1C1B5D0D" w14:textId="77777777" w:rsidR="005A2556" w:rsidRPr="00AA6BE6" w:rsidRDefault="005A2556" w:rsidP="00CE5897">
      <w:pPr>
        <w:shd w:val="clear" w:color="auto" w:fill="FFFFFF"/>
        <w:spacing w:after="0" w:line="390" w:lineRule="atLeast"/>
        <w:ind w:firstLine="720"/>
        <w:jc w:val="both"/>
        <w:rPr>
          <w:rFonts w:ascii="Times New Roman" w:eastAsia="Times New Roman" w:hAnsi="Times New Roman" w:cs="Times New Roman"/>
          <w:sz w:val="28"/>
          <w:szCs w:val="28"/>
        </w:rPr>
      </w:pPr>
      <w:r w:rsidRPr="00AA6BE6">
        <w:rPr>
          <w:rFonts w:ascii="Times New Roman" w:eastAsia="Times New Roman" w:hAnsi="Times New Roman" w:cs="Times New Roman"/>
          <w:sz w:val="28"/>
          <w:szCs w:val="28"/>
        </w:rPr>
        <w:t xml:space="preserve">- Các hoạt động </w:t>
      </w:r>
      <w:r w:rsidR="00F44D71">
        <w:rPr>
          <w:rFonts w:ascii="Times New Roman" w:eastAsia="Times New Roman" w:hAnsi="Times New Roman" w:cs="Times New Roman"/>
          <w:sz w:val="28"/>
          <w:szCs w:val="28"/>
        </w:rPr>
        <w:t xml:space="preserve">của Tháng hành động cần tuân thủ theo quy định của cơ quan y tế về phòng chống dịch bệnh Covid 19, đảm bảo an toàn phù hợp với diễn biến của dịch bệnh và tình hình thực tiễn của nhà trường. Tăng cường ứng dụng công nghệ thông tin trong tuyên truyền, phổ biến pháp luật, chính sách và triển khai các hoạt động hưởng ứng Tháng hành động. </w:t>
      </w:r>
    </w:p>
    <w:p w14:paraId="60CD8EE4" w14:textId="77777777" w:rsidR="005A2556" w:rsidRPr="00AA6BE6" w:rsidRDefault="005A2556" w:rsidP="00CE5897">
      <w:pPr>
        <w:shd w:val="clear" w:color="auto" w:fill="FFFFFF"/>
        <w:spacing w:after="0" w:line="390" w:lineRule="atLeast"/>
        <w:rPr>
          <w:rFonts w:ascii="Times New Roman" w:eastAsia="Times New Roman" w:hAnsi="Times New Roman" w:cs="Times New Roman"/>
          <w:sz w:val="28"/>
          <w:szCs w:val="28"/>
        </w:rPr>
      </w:pPr>
      <w:r w:rsidRPr="00AA6BE6">
        <w:rPr>
          <w:rFonts w:ascii="Times New Roman" w:eastAsia="Times New Roman" w:hAnsi="Times New Roman" w:cs="Times New Roman"/>
          <w:b/>
          <w:bCs/>
          <w:sz w:val="28"/>
          <w:szCs w:val="28"/>
          <w:bdr w:val="none" w:sz="0" w:space="0" w:color="auto" w:frame="1"/>
        </w:rPr>
        <w:t>II. CHỦ ĐỀ VÀ THÔNG ĐIỆP TRUYỀN THÔNG</w:t>
      </w:r>
    </w:p>
    <w:p w14:paraId="48EFB27E" w14:textId="77777777" w:rsidR="005A2556" w:rsidRPr="001837C7" w:rsidRDefault="001837C7" w:rsidP="00CE5897">
      <w:pPr>
        <w:shd w:val="clear" w:color="auto" w:fill="FFFFFF"/>
        <w:spacing w:after="0" w:line="390" w:lineRule="atLeast"/>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1. </w:t>
      </w:r>
      <w:r w:rsidR="005A2556" w:rsidRPr="001837C7">
        <w:rPr>
          <w:rFonts w:ascii="Times New Roman" w:eastAsia="Times New Roman" w:hAnsi="Times New Roman" w:cs="Times New Roman"/>
          <w:b/>
          <w:bCs/>
          <w:sz w:val="28"/>
          <w:szCs w:val="28"/>
          <w:bdr w:val="none" w:sz="0" w:space="0" w:color="auto" w:frame="1"/>
        </w:rPr>
        <w:t>Chủ đề truyền thông:</w:t>
      </w:r>
      <w:r w:rsidRPr="001837C7">
        <w:rPr>
          <w:rFonts w:ascii="Times New Roman" w:eastAsia="Times New Roman" w:hAnsi="Times New Roman" w:cs="Times New Roman"/>
          <w:b/>
          <w:bCs/>
          <w:sz w:val="28"/>
          <w:szCs w:val="28"/>
          <w:bdr w:val="none" w:sz="0" w:space="0" w:color="auto" w:frame="1"/>
        </w:rPr>
        <w:t xml:space="preserve"> </w:t>
      </w:r>
      <w:r w:rsidRPr="001837C7">
        <w:rPr>
          <w:rFonts w:ascii="Times New Roman" w:eastAsia="Times New Roman" w:hAnsi="Times New Roman" w:cs="Times New Roman"/>
          <w:bCs/>
          <w:sz w:val="28"/>
          <w:szCs w:val="28"/>
          <w:bdr w:val="none" w:sz="0" w:space="0" w:color="auto" w:frame="1"/>
        </w:rPr>
        <w:t>“ Đảm bảo an sinh xã hội, tăng quyền năng và tạo cơ hộ</w:t>
      </w:r>
      <w:r w:rsidR="00D81026">
        <w:rPr>
          <w:rFonts w:ascii="Times New Roman" w:eastAsia="Times New Roman" w:hAnsi="Times New Roman" w:cs="Times New Roman"/>
          <w:bCs/>
          <w:sz w:val="28"/>
          <w:szCs w:val="28"/>
          <w:bdr w:val="none" w:sz="0" w:space="0" w:color="auto" w:frame="1"/>
        </w:rPr>
        <w:t>i cho phụ nữ và trẻ em gái nhằm</w:t>
      </w:r>
      <w:r w:rsidRPr="001837C7">
        <w:rPr>
          <w:rFonts w:ascii="Times New Roman" w:eastAsia="Times New Roman" w:hAnsi="Times New Roman" w:cs="Times New Roman"/>
          <w:bCs/>
          <w:sz w:val="28"/>
          <w:szCs w:val="28"/>
          <w:bdr w:val="none" w:sz="0" w:space="0" w:color="auto" w:frame="1"/>
        </w:rPr>
        <w:t xml:space="preserve"> thực hiện bình đẳng giới và xóa bỏ bảo lực trên cơ sở giới”</w:t>
      </w:r>
      <w:r w:rsidR="00D81026">
        <w:rPr>
          <w:rFonts w:ascii="Times New Roman" w:eastAsia="Times New Roman" w:hAnsi="Times New Roman" w:cs="Times New Roman"/>
          <w:bCs/>
          <w:sz w:val="28"/>
          <w:szCs w:val="28"/>
          <w:bdr w:val="none" w:sz="0" w:space="0" w:color="auto" w:frame="1"/>
        </w:rPr>
        <w:t>.</w:t>
      </w:r>
    </w:p>
    <w:p w14:paraId="2E9F7AAB" w14:textId="77777777" w:rsidR="001837C7" w:rsidRPr="001837C7" w:rsidRDefault="001837C7" w:rsidP="00CE5897">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2. </w:t>
      </w:r>
      <w:r w:rsidRPr="001837C7">
        <w:rPr>
          <w:rFonts w:ascii="Times New Roman" w:eastAsia="Times New Roman" w:hAnsi="Times New Roman" w:cs="Times New Roman"/>
          <w:b/>
          <w:bCs/>
          <w:sz w:val="28"/>
          <w:szCs w:val="28"/>
          <w:bdr w:val="none" w:sz="0" w:space="0" w:color="auto" w:frame="1"/>
        </w:rPr>
        <w:t>Thời gian thực hiện</w:t>
      </w:r>
      <w:r>
        <w:rPr>
          <w:rFonts w:ascii="Times New Roman" w:eastAsia="Times New Roman" w:hAnsi="Times New Roman" w:cs="Times New Roman"/>
          <w:sz w:val="28"/>
          <w:szCs w:val="28"/>
        </w:rPr>
        <w:t xml:space="preserve">: </w:t>
      </w:r>
      <w:r w:rsidRPr="001837C7">
        <w:rPr>
          <w:rFonts w:ascii="Times New Roman" w:eastAsia="Times New Roman" w:hAnsi="Times New Roman" w:cs="Times New Roman"/>
          <w:sz w:val="28"/>
          <w:szCs w:val="28"/>
        </w:rPr>
        <w:t>Từ ngày 15</w:t>
      </w:r>
      <w:r>
        <w:rPr>
          <w:rFonts w:ascii="Times New Roman" w:eastAsia="Times New Roman" w:hAnsi="Times New Roman" w:cs="Times New Roman"/>
          <w:sz w:val="28"/>
          <w:szCs w:val="28"/>
        </w:rPr>
        <w:t>/</w:t>
      </w:r>
      <w:r w:rsidRPr="001837C7">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sidRPr="001837C7">
        <w:rPr>
          <w:rFonts w:ascii="Times New Roman" w:eastAsia="Times New Roman" w:hAnsi="Times New Roman" w:cs="Times New Roman"/>
          <w:sz w:val="28"/>
          <w:szCs w:val="28"/>
        </w:rPr>
        <w:t>2021</w:t>
      </w:r>
      <w:r>
        <w:rPr>
          <w:rFonts w:ascii="Times New Roman" w:eastAsia="Times New Roman" w:hAnsi="Times New Roman" w:cs="Times New Roman"/>
          <w:sz w:val="28"/>
          <w:szCs w:val="28"/>
        </w:rPr>
        <w:t xml:space="preserve"> đến </w:t>
      </w:r>
      <w:r w:rsidRPr="001837C7">
        <w:rPr>
          <w:rFonts w:ascii="Times New Roman" w:eastAsia="Times New Roman" w:hAnsi="Times New Roman" w:cs="Times New Roman"/>
          <w:sz w:val="28"/>
          <w:szCs w:val="28"/>
        </w:rPr>
        <w:t>ngày 1</w:t>
      </w:r>
      <w:r>
        <w:rPr>
          <w:rFonts w:ascii="Times New Roman" w:eastAsia="Times New Roman" w:hAnsi="Times New Roman" w:cs="Times New Roman"/>
          <w:sz w:val="28"/>
          <w:szCs w:val="28"/>
        </w:rPr>
        <w:t>5/</w:t>
      </w:r>
      <w:r w:rsidRPr="001837C7">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r w:rsidRPr="001837C7">
        <w:rPr>
          <w:rFonts w:ascii="Times New Roman" w:eastAsia="Times New Roman" w:hAnsi="Times New Roman" w:cs="Times New Roman"/>
          <w:sz w:val="28"/>
          <w:szCs w:val="28"/>
        </w:rPr>
        <w:t>2021.</w:t>
      </w:r>
    </w:p>
    <w:p w14:paraId="3731C55E" w14:textId="77777777" w:rsidR="005A2556" w:rsidRPr="00AA6BE6" w:rsidRDefault="005A2556" w:rsidP="00CE5897">
      <w:pPr>
        <w:shd w:val="clear" w:color="auto" w:fill="FFFFFF"/>
        <w:spacing w:after="0" w:line="390" w:lineRule="atLeast"/>
        <w:rPr>
          <w:rFonts w:ascii="Times New Roman" w:eastAsia="Times New Roman" w:hAnsi="Times New Roman" w:cs="Times New Roman"/>
          <w:sz w:val="28"/>
          <w:szCs w:val="28"/>
        </w:rPr>
      </w:pPr>
      <w:r w:rsidRPr="00AA6BE6">
        <w:rPr>
          <w:rFonts w:ascii="Times New Roman" w:eastAsia="Times New Roman" w:hAnsi="Times New Roman" w:cs="Times New Roman"/>
          <w:b/>
          <w:bCs/>
          <w:sz w:val="28"/>
          <w:szCs w:val="28"/>
          <w:bdr w:val="none" w:sz="0" w:space="0" w:color="auto" w:frame="1"/>
        </w:rPr>
        <w:t>2. Thông điệp truyền thông</w:t>
      </w:r>
    </w:p>
    <w:p w14:paraId="0B6D796C" w14:textId="77777777" w:rsidR="005A2556" w:rsidRPr="00AA6BE6" w:rsidRDefault="005A2556" w:rsidP="00CE5897">
      <w:pPr>
        <w:shd w:val="clear" w:color="auto" w:fill="FFFFFF"/>
        <w:spacing w:after="0" w:line="390" w:lineRule="atLeast"/>
        <w:rPr>
          <w:rFonts w:ascii="Times New Roman" w:eastAsia="Times New Roman" w:hAnsi="Times New Roman" w:cs="Times New Roman"/>
          <w:sz w:val="28"/>
          <w:szCs w:val="28"/>
        </w:rPr>
      </w:pPr>
      <w:r w:rsidRPr="00AA6BE6">
        <w:rPr>
          <w:rFonts w:ascii="Times New Roman" w:eastAsia="Times New Roman" w:hAnsi="Times New Roman" w:cs="Times New Roman"/>
          <w:sz w:val="28"/>
          <w:szCs w:val="28"/>
        </w:rPr>
        <w:t xml:space="preserve">- </w:t>
      </w:r>
      <w:r w:rsidR="00B52018">
        <w:rPr>
          <w:rFonts w:ascii="Times New Roman" w:eastAsia="Times New Roman" w:hAnsi="Times New Roman" w:cs="Times New Roman"/>
          <w:sz w:val="28"/>
          <w:szCs w:val="28"/>
        </w:rPr>
        <w:t>Hưởng ứng tháng hành động vì bình đẳng giới và phòng ngừa, ứng phó bạo lực trên cơ sở giới năm 2021.</w:t>
      </w:r>
    </w:p>
    <w:p w14:paraId="01D7E8A6" w14:textId="77777777" w:rsidR="005A2556" w:rsidRPr="00AA6BE6" w:rsidRDefault="005A2556" w:rsidP="00CE5897">
      <w:pPr>
        <w:shd w:val="clear" w:color="auto" w:fill="FFFFFF"/>
        <w:spacing w:after="0" w:line="390" w:lineRule="atLeast"/>
        <w:rPr>
          <w:rFonts w:ascii="Times New Roman" w:eastAsia="Times New Roman" w:hAnsi="Times New Roman" w:cs="Times New Roman"/>
          <w:sz w:val="28"/>
          <w:szCs w:val="28"/>
        </w:rPr>
      </w:pPr>
      <w:r w:rsidRPr="00AA6BE6">
        <w:rPr>
          <w:rFonts w:ascii="Times New Roman" w:eastAsia="Times New Roman" w:hAnsi="Times New Roman" w:cs="Times New Roman"/>
          <w:sz w:val="28"/>
          <w:szCs w:val="28"/>
        </w:rPr>
        <w:t xml:space="preserve">- </w:t>
      </w:r>
      <w:r w:rsidR="00B52018">
        <w:rPr>
          <w:rFonts w:ascii="Times New Roman" w:eastAsia="Times New Roman" w:hAnsi="Times New Roman" w:cs="Times New Roman"/>
          <w:sz w:val="28"/>
          <w:szCs w:val="28"/>
        </w:rPr>
        <w:t>Thực hiện bình đẳng giới là tiêu chí của tiến bộ, văn minh</w:t>
      </w:r>
    </w:p>
    <w:p w14:paraId="5304D58F" w14:textId="77777777" w:rsidR="005A2556" w:rsidRPr="00AA6BE6" w:rsidRDefault="005A2556" w:rsidP="00CE5897">
      <w:pPr>
        <w:shd w:val="clear" w:color="auto" w:fill="FFFFFF"/>
        <w:spacing w:after="0" w:line="390" w:lineRule="atLeast"/>
        <w:rPr>
          <w:rFonts w:ascii="Times New Roman" w:eastAsia="Times New Roman" w:hAnsi="Times New Roman" w:cs="Times New Roman"/>
          <w:sz w:val="28"/>
          <w:szCs w:val="28"/>
        </w:rPr>
      </w:pPr>
      <w:r w:rsidRPr="00AA6BE6">
        <w:rPr>
          <w:rFonts w:ascii="Times New Roman" w:eastAsia="Times New Roman" w:hAnsi="Times New Roman" w:cs="Times New Roman"/>
          <w:sz w:val="28"/>
          <w:szCs w:val="28"/>
        </w:rPr>
        <w:t xml:space="preserve">- </w:t>
      </w:r>
      <w:r w:rsidR="00B52018">
        <w:rPr>
          <w:rFonts w:ascii="Times New Roman" w:eastAsia="Times New Roman" w:hAnsi="Times New Roman" w:cs="Times New Roman"/>
          <w:sz w:val="28"/>
          <w:szCs w:val="28"/>
        </w:rPr>
        <w:t>Hưởng ứng Ngày quốc tế xóa bỏ bạo lực đối với phụ nữ</w:t>
      </w:r>
      <w:r w:rsidR="006E79A4">
        <w:rPr>
          <w:rFonts w:ascii="Times New Roman" w:eastAsia="Times New Roman" w:hAnsi="Times New Roman" w:cs="Times New Roman"/>
          <w:sz w:val="28"/>
          <w:szCs w:val="28"/>
        </w:rPr>
        <w:t xml:space="preserve"> 25/11/2021.</w:t>
      </w:r>
    </w:p>
    <w:p w14:paraId="7B81C410" w14:textId="77777777" w:rsidR="005A2556" w:rsidRPr="00AA6BE6" w:rsidRDefault="006E79A4" w:rsidP="00CE5897">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Đảm bảo an sinh xã hội là nền tảng thúc đẩy bình đẳng giới và sự phát triển bền vững của đất nước.</w:t>
      </w:r>
    </w:p>
    <w:p w14:paraId="3C4B86FC" w14:textId="77777777" w:rsidR="005A2556" w:rsidRPr="00AA6BE6" w:rsidRDefault="005A2556" w:rsidP="00CE5897">
      <w:pPr>
        <w:shd w:val="clear" w:color="auto" w:fill="FFFFFF"/>
        <w:spacing w:after="0" w:line="390" w:lineRule="atLeast"/>
        <w:rPr>
          <w:rFonts w:ascii="Times New Roman" w:eastAsia="Times New Roman" w:hAnsi="Times New Roman" w:cs="Times New Roman"/>
          <w:sz w:val="28"/>
          <w:szCs w:val="28"/>
        </w:rPr>
      </w:pPr>
      <w:r w:rsidRPr="00AA6BE6">
        <w:rPr>
          <w:rFonts w:ascii="Times New Roman" w:eastAsia="Times New Roman" w:hAnsi="Times New Roman" w:cs="Times New Roman"/>
          <w:sz w:val="28"/>
          <w:szCs w:val="28"/>
        </w:rPr>
        <w:t xml:space="preserve">- </w:t>
      </w:r>
      <w:r w:rsidR="006E79A4">
        <w:rPr>
          <w:rFonts w:ascii="Times New Roman" w:eastAsia="Times New Roman" w:hAnsi="Times New Roman" w:cs="Times New Roman"/>
          <w:sz w:val="28"/>
          <w:szCs w:val="28"/>
        </w:rPr>
        <w:t>Bình đẳng giới là chìa khóa để chấm dứt bạo lực đối với phụ nữ và trẻ em.</w:t>
      </w:r>
    </w:p>
    <w:p w14:paraId="38863E0D" w14:textId="77777777" w:rsidR="005A2556" w:rsidRPr="00AA6BE6" w:rsidRDefault="005A2556" w:rsidP="00CE5897">
      <w:pPr>
        <w:shd w:val="clear" w:color="auto" w:fill="FFFFFF"/>
        <w:spacing w:after="0" w:line="390" w:lineRule="atLeast"/>
        <w:rPr>
          <w:rFonts w:ascii="Times New Roman" w:eastAsia="Times New Roman" w:hAnsi="Times New Roman" w:cs="Times New Roman"/>
          <w:sz w:val="28"/>
          <w:szCs w:val="28"/>
        </w:rPr>
      </w:pPr>
      <w:r w:rsidRPr="00AA6BE6">
        <w:rPr>
          <w:rFonts w:ascii="Times New Roman" w:eastAsia="Times New Roman" w:hAnsi="Times New Roman" w:cs="Times New Roman"/>
          <w:sz w:val="28"/>
          <w:szCs w:val="28"/>
        </w:rPr>
        <w:t xml:space="preserve">- </w:t>
      </w:r>
      <w:r w:rsidR="006E79A4">
        <w:rPr>
          <w:rFonts w:ascii="Times New Roman" w:eastAsia="Times New Roman" w:hAnsi="Times New Roman" w:cs="Times New Roman"/>
          <w:sz w:val="28"/>
          <w:szCs w:val="28"/>
        </w:rPr>
        <w:t>Chấm dứt bạo lực, vun đắp yêu thương.</w:t>
      </w:r>
    </w:p>
    <w:p w14:paraId="11073DA9" w14:textId="77777777" w:rsidR="005A2556" w:rsidRPr="00AA6BE6" w:rsidRDefault="005A2556" w:rsidP="00CE5897">
      <w:pPr>
        <w:shd w:val="clear" w:color="auto" w:fill="FFFFFF"/>
        <w:spacing w:after="0" w:line="390" w:lineRule="atLeast"/>
        <w:rPr>
          <w:rFonts w:ascii="Times New Roman" w:eastAsia="Times New Roman" w:hAnsi="Times New Roman" w:cs="Times New Roman"/>
          <w:sz w:val="28"/>
          <w:szCs w:val="28"/>
        </w:rPr>
      </w:pPr>
      <w:r w:rsidRPr="00AA6BE6">
        <w:rPr>
          <w:rFonts w:ascii="Times New Roman" w:eastAsia="Times New Roman" w:hAnsi="Times New Roman" w:cs="Times New Roman"/>
          <w:sz w:val="28"/>
          <w:szCs w:val="28"/>
        </w:rPr>
        <w:t xml:space="preserve">- </w:t>
      </w:r>
      <w:r w:rsidR="006E79A4">
        <w:rPr>
          <w:rFonts w:ascii="Times New Roman" w:eastAsia="Times New Roman" w:hAnsi="Times New Roman" w:cs="Times New Roman"/>
          <w:sz w:val="28"/>
          <w:szCs w:val="28"/>
        </w:rPr>
        <w:t>Giãn cách xã hội, kết nối yêu thương.</w:t>
      </w:r>
    </w:p>
    <w:p w14:paraId="5DD53411" w14:textId="77777777" w:rsidR="005A2556" w:rsidRPr="00AA6BE6" w:rsidRDefault="005A2556" w:rsidP="00CE5897">
      <w:pPr>
        <w:shd w:val="clear" w:color="auto" w:fill="FFFFFF"/>
        <w:spacing w:after="0" w:line="390" w:lineRule="atLeast"/>
        <w:rPr>
          <w:rFonts w:ascii="Times New Roman" w:eastAsia="Times New Roman" w:hAnsi="Times New Roman" w:cs="Times New Roman"/>
          <w:sz w:val="28"/>
          <w:szCs w:val="28"/>
        </w:rPr>
      </w:pPr>
      <w:r w:rsidRPr="00AA6BE6">
        <w:rPr>
          <w:rFonts w:ascii="Times New Roman" w:eastAsia="Times New Roman" w:hAnsi="Times New Roman" w:cs="Times New Roman"/>
          <w:sz w:val="28"/>
          <w:szCs w:val="28"/>
        </w:rPr>
        <w:t xml:space="preserve">- </w:t>
      </w:r>
      <w:r w:rsidR="006E79A4">
        <w:rPr>
          <w:rFonts w:ascii="Times New Roman" w:eastAsia="Times New Roman" w:hAnsi="Times New Roman" w:cs="Times New Roman"/>
          <w:sz w:val="28"/>
          <w:szCs w:val="28"/>
        </w:rPr>
        <w:t>Chủ động phòng ngừa và ứng phó với bạo lực, xâm hại đối với phụ nữ và trẻ em.</w:t>
      </w:r>
    </w:p>
    <w:p w14:paraId="573B4871" w14:textId="77777777" w:rsidR="00383FD5" w:rsidRDefault="00383FD5" w:rsidP="00CE5897">
      <w:pPr>
        <w:shd w:val="clear" w:color="auto" w:fill="FFFFFF"/>
        <w:spacing w:after="0" w:line="390" w:lineRule="atLeast"/>
        <w:rPr>
          <w:rFonts w:ascii="Times New Roman" w:eastAsia="Times New Roman" w:hAnsi="Times New Roman" w:cs="Times New Roman"/>
          <w:b/>
          <w:sz w:val="28"/>
          <w:szCs w:val="28"/>
        </w:rPr>
      </w:pPr>
      <w:r w:rsidRPr="00383FD5">
        <w:rPr>
          <w:rFonts w:ascii="Times New Roman" w:eastAsia="Times New Roman" w:hAnsi="Times New Roman" w:cs="Times New Roman"/>
          <w:b/>
          <w:sz w:val="28"/>
          <w:szCs w:val="28"/>
        </w:rPr>
        <w:t>III. NỘI DUNG HOẠT ĐỘNG</w:t>
      </w:r>
    </w:p>
    <w:p w14:paraId="1856EFD8" w14:textId="77777777" w:rsidR="006E79A4" w:rsidRDefault="00383FD5" w:rsidP="00CE5897">
      <w:pPr>
        <w:shd w:val="clear" w:color="auto" w:fill="FFFFFF"/>
        <w:spacing w:after="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56041">
        <w:rPr>
          <w:rFonts w:ascii="Times New Roman" w:eastAsia="Times New Roman" w:hAnsi="Times New Roman" w:cs="Times New Roman"/>
          <w:sz w:val="28"/>
          <w:szCs w:val="28"/>
        </w:rPr>
        <w:t xml:space="preserve"> </w:t>
      </w:r>
      <w:r w:rsidR="006E79A4">
        <w:rPr>
          <w:rFonts w:ascii="Times New Roman" w:eastAsia="Times New Roman" w:hAnsi="Times New Roman" w:cs="Times New Roman"/>
          <w:sz w:val="28"/>
          <w:szCs w:val="28"/>
        </w:rPr>
        <w:t>Tuyên truyền phổ biến các chính sách an sinh xã hội, bình đẳng giới, phòng ngừa, ứng phó với bạo lực trên cơ sở giới, đặc biệt là chính sách hỗ trợ phụ nữ và trẻ em bị ảnh hưởng bởi đại dịch Covid 19, mục đích, ý nghĩa, nội dung chủ đề và thông điệp của Tháng hành động trong các cuộc họp của nhà trường.</w:t>
      </w:r>
    </w:p>
    <w:p w14:paraId="5A3BEE4F" w14:textId="77777777" w:rsidR="00383FD5" w:rsidRDefault="006E79A4" w:rsidP="00CE5897">
      <w:pPr>
        <w:shd w:val="clear" w:color="auto" w:fill="FFFFFF"/>
        <w:spacing w:after="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3FD5" w:rsidRPr="00383FD5">
        <w:rPr>
          <w:rFonts w:ascii="Times New Roman" w:eastAsia="Times New Roman" w:hAnsi="Times New Roman" w:cs="Times New Roman"/>
          <w:sz w:val="28"/>
          <w:szCs w:val="28"/>
        </w:rPr>
        <w:t>Nhà trường tích cực bồi dưỡng, áp dụng các kỹ năng lồng ghép giới trong quản</w:t>
      </w:r>
      <w:r w:rsidR="00383FD5">
        <w:rPr>
          <w:rFonts w:ascii="Times New Roman" w:eastAsia="Times New Roman" w:hAnsi="Times New Roman" w:cs="Times New Roman"/>
          <w:sz w:val="28"/>
          <w:szCs w:val="28"/>
        </w:rPr>
        <w:t xml:space="preserve"> lý, giáo dục học sinh của giáo viên chủ nhiệm;</w:t>
      </w:r>
    </w:p>
    <w:p w14:paraId="4832396C" w14:textId="77777777" w:rsidR="00383FD5" w:rsidRDefault="00383FD5" w:rsidP="00CE5897">
      <w:pPr>
        <w:shd w:val="clear" w:color="auto" w:fill="FFFFFF"/>
        <w:spacing w:after="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chức các hoạt động </w:t>
      </w:r>
      <w:r w:rsidR="00FD17CD">
        <w:rPr>
          <w:rFonts w:ascii="Times New Roman" w:eastAsia="Times New Roman" w:hAnsi="Times New Roman" w:cs="Times New Roman"/>
          <w:sz w:val="28"/>
          <w:szCs w:val="28"/>
        </w:rPr>
        <w:t>tuyên truyền về chủ đề thông điệp và các hoạt động của Tháng hành động với các hình thức đa dạ</w:t>
      </w:r>
      <w:r w:rsidR="00A56041">
        <w:rPr>
          <w:rFonts w:ascii="Times New Roman" w:eastAsia="Times New Roman" w:hAnsi="Times New Roman" w:cs="Times New Roman"/>
          <w:sz w:val="28"/>
          <w:szCs w:val="28"/>
        </w:rPr>
        <w:t xml:space="preserve">ng, phù hợp như:  tuyên truyền </w:t>
      </w:r>
      <w:r w:rsidR="00FD17CD">
        <w:rPr>
          <w:rFonts w:ascii="Times New Roman" w:eastAsia="Times New Roman" w:hAnsi="Times New Roman" w:cs="Times New Roman"/>
          <w:sz w:val="28"/>
          <w:szCs w:val="28"/>
        </w:rPr>
        <w:t>trong chào cờ đầu tuần, sinh hoạt lớp ....</w:t>
      </w:r>
    </w:p>
    <w:p w14:paraId="49D1AD37" w14:textId="77777777" w:rsidR="006E79A4" w:rsidRDefault="00FD17CD" w:rsidP="00CE5897">
      <w:pPr>
        <w:shd w:val="clear" w:color="auto" w:fill="FFFFFF"/>
        <w:spacing w:after="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các diễn đàn, đối thoại, tọa đàm</w:t>
      </w:r>
      <w:r w:rsidR="008A74B4">
        <w:rPr>
          <w:rFonts w:ascii="Times New Roman" w:eastAsia="Times New Roman" w:hAnsi="Times New Roman" w:cs="Times New Roman"/>
          <w:sz w:val="28"/>
          <w:szCs w:val="28"/>
        </w:rPr>
        <w:t>, hội thảo, tập huấn về các nội dung liên quan đến chủ đề của Tháng hành động</w:t>
      </w:r>
      <w:r w:rsidR="001F6D4A">
        <w:rPr>
          <w:rFonts w:ascii="Times New Roman" w:eastAsia="Times New Roman" w:hAnsi="Times New Roman" w:cs="Times New Roman"/>
          <w:sz w:val="28"/>
          <w:szCs w:val="28"/>
        </w:rPr>
        <w:t xml:space="preserve"> năm 202</w:t>
      </w:r>
      <w:r w:rsidR="006E79A4">
        <w:rPr>
          <w:rFonts w:ascii="Times New Roman" w:eastAsia="Times New Roman" w:hAnsi="Times New Roman" w:cs="Times New Roman"/>
          <w:sz w:val="28"/>
          <w:szCs w:val="28"/>
        </w:rPr>
        <w:t>1</w:t>
      </w:r>
      <w:r w:rsidR="001F6D4A">
        <w:rPr>
          <w:rFonts w:ascii="Times New Roman" w:eastAsia="Times New Roman" w:hAnsi="Times New Roman" w:cs="Times New Roman"/>
          <w:sz w:val="28"/>
          <w:szCs w:val="28"/>
        </w:rPr>
        <w:t>;</w:t>
      </w:r>
    </w:p>
    <w:p w14:paraId="0BEEEDAD" w14:textId="77777777" w:rsidR="00FD17CD" w:rsidRDefault="006E79A4" w:rsidP="00CE5897">
      <w:pPr>
        <w:shd w:val="clear" w:color="auto" w:fill="FFFFFF"/>
        <w:spacing w:after="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Đẩy mạnh công tác phòng ngừa, phát hiện,</w:t>
      </w:r>
      <w:r w:rsidR="00D00328">
        <w:rPr>
          <w:rFonts w:ascii="Times New Roman" w:eastAsia="Times New Roman" w:hAnsi="Times New Roman" w:cs="Times New Roman"/>
          <w:sz w:val="28"/>
          <w:szCs w:val="28"/>
        </w:rPr>
        <w:t xml:space="preserve"> ngăn chặn và xử lý kịp thời các</w:t>
      </w:r>
      <w:r>
        <w:rPr>
          <w:rFonts w:ascii="Times New Roman" w:eastAsia="Times New Roman" w:hAnsi="Times New Roman" w:cs="Times New Roman"/>
          <w:sz w:val="28"/>
          <w:szCs w:val="28"/>
        </w:rPr>
        <w:t xml:space="preserve"> vụ bạo lực, xâm hại đối với phụ nữ và trẻ em</w:t>
      </w:r>
      <w:r w:rsidR="00D00328">
        <w:rPr>
          <w:rFonts w:ascii="Times New Roman" w:eastAsia="Times New Roman" w:hAnsi="Times New Roman" w:cs="Times New Roman"/>
          <w:sz w:val="28"/>
          <w:szCs w:val="28"/>
        </w:rPr>
        <w:t>, đặc biệt là các vụ bạo lực diễn ra trong môi trường gia đình, trong thời gian cách ly, giãn cách xã hội do ảnh hưởng bởi dịch bệnh Covid 19.</w:t>
      </w:r>
    </w:p>
    <w:p w14:paraId="6820BF64" w14:textId="77777777" w:rsidR="001F6D4A" w:rsidRDefault="001F6D4A" w:rsidP="00CE5897">
      <w:pPr>
        <w:shd w:val="clear" w:color="auto" w:fill="FFFFFF"/>
        <w:spacing w:after="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E79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Thực hiện lồng ghép công tác kiểm tra, giám sát về bình đẳng giới và vì sự tiến bộ của phụ nữ trong kiểm tra công tác chuyên môn của nhà trường;</w:t>
      </w:r>
    </w:p>
    <w:p w14:paraId="4B5B4C59" w14:textId="77777777" w:rsidR="001F6D4A" w:rsidRDefault="001F6D4A" w:rsidP="00CE5897">
      <w:pPr>
        <w:shd w:val="clear" w:color="auto" w:fill="FFFFFF"/>
        <w:spacing w:after="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Gửi các tin bài về hoạt động triển khai tháng hành động của nhà trường </w:t>
      </w:r>
      <w:r w:rsidR="002E39C2">
        <w:rPr>
          <w:rFonts w:ascii="Times New Roman" w:eastAsia="Times New Roman" w:hAnsi="Times New Roman" w:cs="Times New Roman"/>
          <w:sz w:val="28"/>
          <w:szCs w:val="28"/>
        </w:rPr>
        <w:t>trên trang thông tin điện tử</w:t>
      </w:r>
      <w:r>
        <w:rPr>
          <w:rFonts w:ascii="Times New Roman" w:eastAsia="Times New Roman" w:hAnsi="Times New Roman" w:cs="Times New Roman"/>
          <w:sz w:val="28"/>
          <w:szCs w:val="28"/>
        </w:rPr>
        <w:t xml:space="preserve"> </w:t>
      </w:r>
      <w:r w:rsidR="002E39C2">
        <w:rPr>
          <w:rFonts w:ascii="Times New Roman" w:eastAsia="Times New Roman" w:hAnsi="Times New Roman" w:cs="Times New Roman"/>
          <w:sz w:val="28"/>
          <w:szCs w:val="28"/>
        </w:rPr>
        <w:t>của nhà trường;</w:t>
      </w:r>
    </w:p>
    <w:p w14:paraId="088CD730" w14:textId="77777777" w:rsidR="002E39C2" w:rsidRPr="00383FD5" w:rsidRDefault="002E39C2" w:rsidP="00CE5897">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bộ nhận diện truyền thông của tháng hành động vì bình đẳng giới và phòng chống bạo lực.</w:t>
      </w:r>
    </w:p>
    <w:p w14:paraId="1E2812A6" w14:textId="77777777" w:rsidR="00D00328" w:rsidRDefault="005A2556" w:rsidP="00CE5897">
      <w:pPr>
        <w:shd w:val="clear" w:color="auto" w:fill="FFFFFF"/>
        <w:spacing w:after="0" w:line="390" w:lineRule="atLeast"/>
        <w:rPr>
          <w:rFonts w:ascii="Times New Roman" w:eastAsia="Times New Roman" w:hAnsi="Times New Roman" w:cs="Times New Roman"/>
          <w:b/>
          <w:bCs/>
          <w:sz w:val="28"/>
          <w:szCs w:val="28"/>
          <w:bdr w:val="none" w:sz="0" w:space="0" w:color="auto" w:frame="1"/>
        </w:rPr>
      </w:pPr>
      <w:r w:rsidRPr="00AA6BE6">
        <w:rPr>
          <w:rFonts w:ascii="Times New Roman" w:eastAsia="Times New Roman" w:hAnsi="Times New Roman" w:cs="Times New Roman"/>
          <w:b/>
          <w:bCs/>
          <w:sz w:val="28"/>
          <w:szCs w:val="28"/>
          <w:bdr w:val="none" w:sz="0" w:space="0" w:color="auto" w:frame="1"/>
        </w:rPr>
        <w:t xml:space="preserve">IV. </w:t>
      </w:r>
      <w:r w:rsidR="00D00328">
        <w:rPr>
          <w:rFonts w:ascii="Times New Roman" w:eastAsia="Times New Roman" w:hAnsi="Times New Roman" w:cs="Times New Roman"/>
          <w:b/>
          <w:bCs/>
          <w:sz w:val="28"/>
          <w:szCs w:val="28"/>
          <w:bdr w:val="none" w:sz="0" w:space="0" w:color="auto" w:frame="1"/>
        </w:rPr>
        <w:t>TỔ CHỨC THỰC HIỆN</w:t>
      </w:r>
      <w:r w:rsidR="002E39C2">
        <w:rPr>
          <w:rFonts w:ascii="Times New Roman" w:eastAsia="Times New Roman" w:hAnsi="Times New Roman" w:cs="Times New Roman"/>
          <w:b/>
          <w:bCs/>
          <w:sz w:val="28"/>
          <w:szCs w:val="28"/>
          <w:bdr w:val="none" w:sz="0" w:space="0" w:color="auto" w:frame="1"/>
        </w:rPr>
        <w:t>:</w:t>
      </w:r>
    </w:p>
    <w:p w14:paraId="0260255A" w14:textId="77777777" w:rsidR="00071AD8" w:rsidRPr="00E86233" w:rsidRDefault="00071AD8" w:rsidP="00CE5897">
      <w:pPr>
        <w:pStyle w:val="Bodytext30"/>
        <w:shd w:val="clear" w:color="auto" w:fill="auto"/>
        <w:spacing w:after="0" w:line="264" w:lineRule="auto"/>
        <w:ind w:firstLine="0"/>
        <w:jc w:val="both"/>
        <w:rPr>
          <w:sz w:val="28"/>
          <w:szCs w:val="28"/>
        </w:rPr>
      </w:pPr>
      <w:r w:rsidRPr="00E86233">
        <w:rPr>
          <w:sz w:val="28"/>
          <w:szCs w:val="28"/>
        </w:rPr>
        <w:t>1. Đ/c Hiệu trưởng.</w:t>
      </w:r>
    </w:p>
    <w:p w14:paraId="3D85A644" w14:textId="77777777" w:rsidR="00071AD8" w:rsidRPr="00E86233" w:rsidRDefault="00071AD8" w:rsidP="00CE5897">
      <w:pPr>
        <w:tabs>
          <w:tab w:val="left" w:pos="1100"/>
        </w:tabs>
        <w:spacing w:after="0" w:line="264" w:lineRule="auto"/>
        <w:ind w:right="-48"/>
        <w:jc w:val="both"/>
        <w:rPr>
          <w:rFonts w:ascii="Times New Roman" w:hAnsi="Times New Roman" w:cs="Times New Roman"/>
          <w:sz w:val="28"/>
          <w:szCs w:val="28"/>
        </w:rPr>
      </w:pPr>
      <w:r w:rsidRPr="00E86233">
        <w:rPr>
          <w:rFonts w:ascii="Times New Roman" w:hAnsi="Times New Roman" w:cs="Times New Roman"/>
          <w:sz w:val="28"/>
          <w:szCs w:val="28"/>
        </w:rPr>
        <w:t xml:space="preserve">- Xây </w:t>
      </w:r>
      <w:r w:rsidR="00CE5897">
        <w:rPr>
          <w:rFonts w:ascii="Times New Roman" w:eastAsia="Times New Roman" w:hAnsi="Times New Roman" w:cs="Times New Roman"/>
          <w:sz w:val="28"/>
          <w:szCs w:val="28"/>
        </w:rPr>
        <w:t xml:space="preserve">dựng </w:t>
      </w:r>
      <w:r w:rsidR="00CE5897" w:rsidRPr="00AA6BE6">
        <w:rPr>
          <w:rFonts w:ascii="Times New Roman" w:eastAsia="Times New Roman" w:hAnsi="Times New Roman" w:cs="Times New Roman"/>
          <w:sz w:val="28"/>
          <w:szCs w:val="28"/>
        </w:rPr>
        <w:t>kế h</w:t>
      </w:r>
      <w:r w:rsidR="00CE5897">
        <w:rPr>
          <w:rFonts w:ascii="Times New Roman" w:eastAsia="Times New Roman" w:hAnsi="Times New Roman" w:cs="Times New Roman"/>
          <w:sz w:val="28"/>
          <w:szCs w:val="28"/>
        </w:rPr>
        <w:t>oạch tổ chức “Tháng hành động vì</w:t>
      </w:r>
      <w:r w:rsidR="00CE5897" w:rsidRPr="00AA6BE6">
        <w:rPr>
          <w:rFonts w:ascii="Times New Roman" w:eastAsia="Times New Roman" w:hAnsi="Times New Roman" w:cs="Times New Roman"/>
          <w:sz w:val="28"/>
          <w:szCs w:val="28"/>
        </w:rPr>
        <w:t xml:space="preserve"> bình đẳng giới và phòng, chống bạo lực trên cơ sở giới </w:t>
      </w:r>
      <w:r w:rsidR="00CE5897">
        <w:rPr>
          <w:rFonts w:ascii="Times New Roman" w:eastAsia="Times New Roman" w:hAnsi="Times New Roman" w:cs="Times New Roman"/>
          <w:sz w:val="28"/>
          <w:szCs w:val="28"/>
        </w:rPr>
        <w:t>trường THCS Bảo Khê năm 2021</w:t>
      </w:r>
      <w:r w:rsidR="00CE5897" w:rsidRPr="00AA6BE6">
        <w:rPr>
          <w:rFonts w:ascii="Times New Roman" w:eastAsia="Times New Roman" w:hAnsi="Times New Roman" w:cs="Times New Roman"/>
          <w:sz w:val="28"/>
          <w:szCs w:val="28"/>
        </w:rPr>
        <w:t>”.</w:t>
      </w:r>
    </w:p>
    <w:p w14:paraId="4B485DDD" w14:textId="77777777" w:rsidR="00071AD8" w:rsidRPr="006437B4" w:rsidRDefault="00071AD8" w:rsidP="00CE5897">
      <w:pPr>
        <w:tabs>
          <w:tab w:val="left" w:pos="1100"/>
        </w:tabs>
        <w:spacing w:after="0" w:line="264" w:lineRule="auto"/>
        <w:ind w:right="-48"/>
        <w:rPr>
          <w:rFonts w:ascii="Times New Roman" w:hAnsi="Times New Roman" w:cs="Times New Roman"/>
          <w:sz w:val="28"/>
          <w:szCs w:val="28"/>
        </w:rPr>
      </w:pPr>
      <w:r w:rsidRPr="006437B4">
        <w:rPr>
          <w:rFonts w:ascii="Times New Roman" w:hAnsi="Times New Roman" w:cs="Times New Roman"/>
          <w:sz w:val="28"/>
          <w:szCs w:val="28"/>
        </w:rPr>
        <w:t xml:space="preserve">- </w:t>
      </w:r>
      <w:r w:rsidR="00CE5897">
        <w:rPr>
          <w:rFonts w:ascii="Times New Roman" w:hAnsi="Times New Roman" w:cs="Times New Roman"/>
          <w:sz w:val="28"/>
          <w:szCs w:val="28"/>
        </w:rPr>
        <w:t>T</w:t>
      </w:r>
      <w:r>
        <w:rPr>
          <w:rFonts w:ascii="Times New Roman" w:hAnsi="Times New Roman" w:cs="Times New Roman"/>
          <w:sz w:val="28"/>
          <w:szCs w:val="28"/>
        </w:rPr>
        <w:t>ổ chức đánh giá kết quả thực hiện, báo cáo tổng kết về Phòng GD&amp;ĐT thành phố theo quy định</w:t>
      </w:r>
      <w:r w:rsidRPr="006437B4">
        <w:rPr>
          <w:rFonts w:ascii="Times New Roman" w:hAnsi="Times New Roman" w:cs="Times New Roman"/>
          <w:sz w:val="28"/>
          <w:szCs w:val="28"/>
        </w:rPr>
        <w:t>.</w:t>
      </w:r>
    </w:p>
    <w:p w14:paraId="3245CBFD" w14:textId="77777777" w:rsidR="00071AD8" w:rsidRPr="00DC042C" w:rsidRDefault="00071AD8" w:rsidP="00CE5897">
      <w:pPr>
        <w:pStyle w:val="Bodytext20"/>
        <w:shd w:val="clear" w:color="auto" w:fill="auto"/>
        <w:tabs>
          <w:tab w:val="left" w:pos="1237"/>
        </w:tabs>
        <w:spacing w:before="0" w:after="0"/>
        <w:ind w:right="-48"/>
        <w:rPr>
          <w:sz w:val="28"/>
          <w:szCs w:val="28"/>
        </w:rPr>
      </w:pPr>
      <w:r w:rsidRPr="006437B4">
        <w:rPr>
          <w:sz w:val="28"/>
          <w:szCs w:val="28"/>
        </w:rPr>
        <w:t xml:space="preserve">- </w:t>
      </w:r>
      <w:r w:rsidRPr="00DC042C">
        <w:rPr>
          <w:sz w:val="28"/>
          <w:szCs w:val="28"/>
        </w:rPr>
        <w:t xml:space="preserve">Tổ chức </w:t>
      </w:r>
      <w:r w:rsidR="00CE5897">
        <w:rPr>
          <w:sz w:val="28"/>
          <w:szCs w:val="28"/>
        </w:rPr>
        <w:t>tuyền truyền, phổ biến giáo dục về các chính sách an sinh xã hội, bình đẳng giới và phòng ngừa, ứng phó với bạo lực trên cơ sở giới, các chính sách hỗ trợ phụ nữ, học sinh bị ảnh hưởng bởi dịch Covid 19.</w:t>
      </w:r>
    </w:p>
    <w:p w14:paraId="3AAF878C" w14:textId="77777777" w:rsidR="00071AD8" w:rsidRPr="00EC642E" w:rsidRDefault="00071AD8" w:rsidP="002453F8">
      <w:pPr>
        <w:tabs>
          <w:tab w:val="left" w:pos="1100"/>
        </w:tabs>
        <w:spacing w:after="0" w:line="264" w:lineRule="auto"/>
        <w:ind w:right="420"/>
        <w:jc w:val="both"/>
        <w:rPr>
          <w:rFonts w:ascii="Times New Roman" w:hAnsi="Times New Roman" w:cs="Times New Roman"/>
          <w:b/>
          <w:sz w:val="28"/>
          <w:szCs w:val="28"/>
        </w:rPr>
      </w:pPr>
      <w:r w:rsidRPr="00EC642E">
        <w:rPr>
          <w:rFonts w:ascii="Times New Roman" w:hAnsi="Times New Roman" w:cs="Times New Roman"/>
          <w:b/>
          <w:sz w:val="28"/>
          <w:szCs w:val="28"/>
        </w:rPr>
        <w:t>2. Đ/c Phó Hiệu trưởng.</w:t>
      </w:r>
    </w:p>
    <w:p w14:paraId="7AEFC924" w14:textId="77777777" w:rsidR="00071AD8" w:rsidRPr="00EC642E" w:rsidRDefault="00071AD8" w:rsidP="002453F8">
      <w:pPr>
        <w:tabs>
          <w:tab w:val="left" w:pos="1100"/>
        </w:tabs>
        <w:spacing w:after="0" w:line="264" w:lineRule="auto"/>
        <w:ind w:right="420"/>
        <w:jc w:val="both"/>
        <w:rPr>
          <w:rFonts w:ascii="Times New Roman" w:hAnsi="Times New Roman" w:cs="Times New Roman"/>
          <w:sz w:val="28"/>
          <w:szCs w:val="28"/>
        </w:rPr>
      </w:pPr>
      <w:r>
        <w:rPr>
          <w:rFonts w:ascii="Times New Roman" w:hAnsi="Times New Roman" w:cs="Times New Roman"/>
          <w:sz w:val="28"/>
          <w:szCs w:val="28"/>
        </w:rPr>
        <w:t>- Tham gia vào các</w:t>
      </w:r>
      <w:r w:rsidRPr="00EC642E">
        <w:rPr>
          <w:rFonts w:ascii="Times New Roman" w:hAnsi="Times New Roman" w:cs="Times New Roman"/>
          <w:sz w:val="28"/>
          <w:szCs w:val="28"/>
        </w:rPr>
        <w:t xml:space="preserve"> hoạt độ</w:t>
      </w:r>
      <w:r>
        <w:rPr>
          <w:rFonts w:ascii="Times New Roman" w:hAnsi="Times New Roman" w:cs="Times New Roman"/>
          <w:sz w:val="28"/>
          <w:szCs w:val="28"/>
        </w:rPr>
        <w:t>ng tuyên truyền</w:t>
      </w:r>
      <w:r w:rsidRPr="00EC642E">
        <w:rPr>
          <w:rFonts w:ascii="Times New Roman" w:hAnsi="Times New Roman" w:cs="Times New Roman"/>
          <w:sz w:val="28"/>
          <w:szCs w:val="28"/>
        </w:rPr>
        <w:t xml:space="preserve"> khi được đ/c Hiệu trưởng phân công. </w:t>
      </w:r>
    </w:p>
    <w:p w14:paraId="5C046EA0" w14:textId="77777777" w:rsidR="00071AD8" w:rsidRPr="00EC642E" w:rsidRDefault="00071AD8" w:rsidP="002453F8">
      <w:pPr>
        <w:tabs>
          <w:tab w:val="left" w:pos="1100"/>
          <w:tab w:val="left" w:pos="9214"/>
          <w:tab w:val="left" w:pos="9356"/>
        </w:tabs>
        <w:spacing w:after="0" w:line="264" w:lineRule="auto"/>
        <w:ind w:right="-48"/>
        <w:jc w:val="both"/>
        <w:rPr>
          <w:rFonts w:ascii="Times New Roman" w:hAnsi="Times New Roman" w:cs="Times New Roman"/>
          <w:sz w:val="28"/>
          <w:szCs w:val="28"/>
        </w:rPr>
      </w:pPr>
      <w:r>
        <w:rPr>
          <w:rFonts w:ascii="Times New Roman" w:hAnsi="Times New Roman" w:cs="Times New Roman"/>
          <w:sz w:val="28"/>
          <w:szCs w:val="28"/>
        </w:rPr>
        <w:t xml:space="preserve">- </w:t>
      </w:r>
      <w:r w:rsidRPr="00EC642E">
        <w:rPr>
          <w:rFonts w:ascii="Times New Roman" w:hAnsi="Times New Roman" w:cs="Times New Roman"/>
          <w:sz w:val="28"/>
          <w:szCs w:val="28"/>
        </w:rPr>
        <w:t xml:space="preserve">Đôn đốc, nhắc nhở GV và HS tham gia </w:t>
      </w:r>
      <w:r>
        <w:rPr>
          <w:rFonts w:ascii="Times New Roman" w:hAnsi="Times New Roman" w:cs="Times New Roman"/>
          <w:sz w:val="28"/>
          <w:szCs w:val="28"/>
        </w:rPr>
        <w:t>các buổi tập huấn, hướng dẫn do trường tổ chức</w:t>
      </w:r>
      <w:r w:rsidRPr="00EC642E">
        <w:rPr>
          <w:rFonts w:ascii="Times New Roman" w:hAnsi="Times New Roman" w:cs="Times New Roman"/>
          <w:sz w:val="28"/>
          <w:szCs w:val="28"/>
        </w:rPr>
        <w:t>.</w:t>
      </w:r>
    </w:p>
    <w:p w14:paraId="3114D667" w14:textId="77777777" w:rsidR="00071AD8" w:rsidRPr="00722DD3" w:rsidRDefault="00071AD8" w:rsidP="002453F8">
      <w:pPr>
        <w:tabs>
          <w:tab w:val="left" w:pos="1100"/>
        </w:tabs>
        <w:spacing w:after="0" w:line="264" w:lineRule="auto"/>
        <w:ind w:right="420"/>
        <w:jc w:val="both"/>
        <w:rPr>
          <w:rFonts w:ascii="Times New Roman" w:hAnsi="Times New Roman" w:cs="Times New Roman"/>
          <w:b/>
          <w:sz w:val="28"/>
          <w:szCs w:val="28"/>
        </w:rPr>
      </w:pPr>
      <w:r w:rsidRPr="00722DD3">
        <w:rPr>
          <w:rFonts w:ascii="Times New Roman" w:hAnsi="Times New Roman" w:cs="Times New Roman"/>
          <w:b/>
          <w:sz w:val="28"/>
          <w:szCs w:val="28"/>
        </w:rPr>
        <w:t>3. Đoàn Đội</w:t>
      </w:r>
    </w:p>
    <w:p w14:paraId="077204F0" w14:textId="77777777" w:rsidR="00071AD8" w:rsidRPr="00722DD3" w:rsidRDefault="00071AD8" w:rsidP="002453F8">
      <w:pPr>
        <w:tabs>
          <w:tab w:val="left" w:pos="1100"/>
        </w:tabs>
        <w:spacing w:after="0" w:line="264" w:lineRule="auto"/>
        <w:ind w:right="420"/>
        <w:jc w:val="both"/>
        <w:rPr>
          <w:rFonts w:ascii="Times New Roman" w:hAnsi="Times New Roman" w:cs="Times New Roman"/>
          <w:sz w:val="28"/>
          <w:szCs w:val="28"/>
        </w:rPr>
      </w:pPr>
      <w:r w:rsidRPr="00722DD3">
        <w:rPr>
          <w:rFonts w:ascii="Times New Roman" w:hAnsi="Times New Roman" w:cs="Times New Roman"/>
          <w:sz w:val="28"/>
          <w:szCs w:val="28"/>
        </w:rPr>
        <w:t xml:space="preserve">- Tham gia vào các hoạt động tuyên truyền khi được đ/c Hiệu trưởng phân công. </w:t>
      </w:r>
    </w:p>
    <w:p w14:paraId="1B723C68" w14:textId="77777777" w:rsidR="00872033" w:rsidRDefault="00071AD8" w:rsidP="002453F8">
      <w:pPr>
        <w:tabs>
          <w:tab w:val="left" w:pos="1100"/>
        </w:tabs>
        <w:spacing w:after="0" w:line="264" w:lineRule="auto"/>
        <w:ind w:right="94"/>
        <w:jc w:val="both"/>
        <w:rPr>
          <w:rFonts w:ascii="Times New Roman" w:hAnsi="Times New Roman" w:cs="Times New Roman"/>
          <w:sz w:val="28"/>
          <w:szCs w:val="28"/>
        </w:rPr>
      </w:pPr>
      <w:r w:rsidRPr="00722DD3">
        <w:rPr>
          <w:rFonts w:ascii="Times New Roman" w:hAnsi="Times New Roman" w:cs="Times New Roman"/>
          <w:sz w:val="28"/>
          <w:szCs w:val="28"/>
        </w:rPr>
        <w:t xml:space="preserve">- Đôn đốc, hướng dẫn HS tham gia các </w:t>
      </w:r>
      <w:r>
        <w:rPr>
          <w:rFonts w:ascii="Times New Roman" w:hAnsi="Times New Roman" w:cs="Times New Roman"/>
          <w:sz w:val="28"/>
          <w:szCs w:val="28"/>
        </w:rPr>
        <w:t>buổi tập huấn, hướng dẫn do trường tổ chức</w:t>
      </w:r>
      <w:r w:rsidRPr="00EC642E">
        <w:rPr>
          <w:rFonts w:ascii="Times New Roman" w:hAnsi="Times New Roman" w:cs="Times New Roman"/>
          <w:sz w:val="28"/>
          <w:szCs w:val="28"/>
        </w:rPr>
        <w:t>.</w:t>
      </w:r>
    </w:p>
    <w:p w14:paraId="3C3424A8" w14:textId="148BD0BC" w:rsidR="00071AD8" w:rsidRPr="00722DD3" w:rsidRDefault="00872033" w:rsidP="002453F8">
      <w:pPr>
        <w:tabs>
          <w:tab w:val="left" w:pos="1100"/>
        </w:tabs>
        <w:spacing w:after="0" w:line="264" w:lineRule="auto"/>
        <w:ind w:right="94"/>
        <w:jc w:val="both"/>
        <w:rPr>
          <w:rFonts w:ascii="Times New Roman" w:hAnsi="Times New Roman" w:cs="Times New Roman"/>
          <w:sz w:val="28"/>
          <w:szCs w:val="28"/>
        </w:rPr>
      </w:pPr>
      <w:r>
        <w:rPr>
          <w:rFonts w:ascii="Times New Roman" w:hAnsi="Times New Roman" w:cs="Times New Roman"/>
          <w:sz w:val="28"/>
          <w:szCs w:val="28"/>
        </w:rPr>
        <w:t>- Lồng ghép tuyên truyền cho học sinh</w:t>
      </w:r>
      <w:r w:rsidR="00071AD8" w:rsidRPr="00722DD3">
        <w:rPr>
          <w:rFonts w:ascii="Times New Roman" w:hAnsi="Times New Roman" w:cs="Times New Roman"/>
          <w:sz w:val="28"/>
          <w:szCs w:val="28"/>
        </w:rPr>
        <w:t xml:space="preserve"> </w:t>
      </w:r>
      <w:r>
        <w:rPr>
          <w:rFonts w:ascii="Times New Roman" w:hAnsi="Times New Roman" w:cs="Times New Roman"/>
          <w:sz w:val="28"/>
          <w:szCs w:val="28"/>
        </w:rPr>
        <w:t xml:space="preserve">về bình đẳng giới trong các giờ chào cờ </w:t>
      </w:r>
      <w:r w:rsidR="00114B04">
        <w:rPr>
          <w:rFonts w:ascii="Times New Roman" w:hAnsi="Times New Roman" w:cs="Times New Roman"/>
          <w:sz w:val="28"/>
          <w:szCs w:val="28"/>
        </w:rPr>
        <w:t>trực tuyến và trực tiếp.</w:t>
      </w:r>
    </w:p>
    <w:p w14:paraId="376F2716" w14:textId="77777777" w:rsidR="00071AD8" w:rsidRPr="00722DD3" w:rsidRDefault="00071AD8" w:rsidP="002453F8">
      <w:pPr>
        <w:tabs>
          <w:tab w:val="left" w:pos="1100"/>
        </w:tabs>
        <w:spacing w:after="0" w:line="264" w:lineRule="auto"/>
        <w:ind w:right="94"/>
        <w:jc w:val="both"/>
        <w:rPr>
          <w:rFonts w:ascii="Times New Roman" w:hAnsi="Times New Roman" w:cs="Times New Roman"/>
          <w:sz w:val="28"/>
          <w:szCs w:val="28"/>
        </w:rPr>
      </w:pPr>
      <w:r w:rsidRPr="00722DD3">
        <w:rPr>
          <w:rFonts w:ascii="Times New Roman" w:hAnsi="Times New Roman" w:cs="Times New Roman"/>
          <w:sz w:val="28"/>
          <w:szCs w:val="28"/>
        </w:rPr>
        <w:t xml:space="preserve">- </w:t>
      </w:r>
      <w:r>
        <w:rPr>
          <w:rFonts w:ascii="Times New Roman" w:hAnsi="Times New Roman" w:cs="Times New Roman"/>
          <w:sz w:val="28"/>
          <w:szCs w:val="28"/>
        </w:rPr>
        <w:t xml:space="preserve">Theo dõi, kịp thời đề xuất khen thưởng các </w:t>
      </w:r>
      <w:r w:rsidRPr="00722DD3">
        <w:rPr>
          <w:rFonts w:ascii="Times New Roman" w:hAnsi="Times New Roman" w:cs="Times New Roman"/>
          <w:sz w:val="28"/>
          <w:szCs w:val="28"/>
        </w:rPr>
        <w:t>tập thể</w:t>
      </w:r>
      <w:r>
        <w:rPr>
          <w:rFonts w:ascii="Times New Roman" w:hAnsi="Times New Roman" w:cs="Times New Roman"/>
          <w:sz w:val="28"/>
          <w:szCs w:val="28"/>
        </w:rPr>
        <w:t xml:space="preserve"> lớp, HS </w:t>
      </w:r>
      <w:r w:rsidRPr="00722DD3">
        <w:rPr>
          <w:rFonts w:ascii="Times New Roman" w:hAnsi="Times New Roman" w:cs="Times New Roman"/>
          <w:sz w:val="28"/>
          <w:szCs w:val="28"/>
        </w:rPr>
        <w:t xml:space="preserve">có những đóng góp trong công tác phòng, chống </w:t>
      </w:r>
      <w:r w:rsidR="00CE5897">
        <w:rPr>
          <w:rFonts w:ascii="Times New Roman" w:hAnsi="Times New Roman" w:cs="Times New Roman"/>
          <w:sz w:val="28"/>
          <w:szCs w:val="28"/>
        </w:rPr>
        <w:t>bạo lực trên cơ sở giới vớ</w:t>
      </w:r>
      <w:r>
        <w:rPr>
          <w:rFonts w:ascii="Times New Roman" w:hAnsi="Times New Roman" w:cs="Times New Roman"/>
          <w:sz w:val="28"/>
          <w:szCs w:val="28"/>
        </w:rPr>
        <w:t>i Ban giám hiệu.</w:t>
      </w:r>
    </w:p>
    <w:p w14:paraId="3E3B399B" w14:textId="77777777" w:rsidR="00071AD8" w:rsidRPr="00722DD3" w:rsidRDefault="00071AD8" w:rsidP="002453F8">
      <w:pPr>
        <w:tabs>
          <w:tab w:val="left" w:pos="1100"/>
        </w:tabs>
        <w:spacing w:after="0" w:line="264" w:lineRule="auto"/>
        <w:ind w:right="420"/>
        <w:jc w:val="both"/>
        <w:rPr>
          <w:rFonts w:ascii="Times New Roman" w:hAnsi="Times New Roman" w:cs="Times New Roman"/>
          <w:b/>
          <w:sz w:val="28"/>
          <w:szCs w:val="28"/>
        </w:rPr>
      </w:pPr>
      <w:r>
        <w:rPr>
          <w:rFonts w:ascii="Times New Roman" w:hAnsi="Times New Roman" w:cs="Times New Roman"/>
          <w:b/>
          <w:sz w:val="28"/>
          <w:szCs w:val="28"/>
        </w:rPr>
        <w:t xml:space="preserve"> 4</w:t>
      </w:r>
      <w:r w:rsidRPr="00722DD3">
        <w:rPr>
          <w:rFonts w:ascii="Times New Roman" w:hAnsi="Times New Roman" w:cs="Times New Roman"/>
          <w:b/>
          <w:sz w:val="28"/>
          <w:szCs w:val="28"/>
        </w:rPr>
        <w:t xml:space="preserve">. Giáo viên </w:t>
      </w:r>
    </w:p>
    <w:p w14:paraId="011DB525" w14:textId="77777777" w:rsidR="00071AD8" w:rsidRPr="00722DD3" w:rsidRDefault="00071AD8" w:rsidP="002453F8">
      <w:pPr>
        <w:tabs>
          <w:tab w:val="left" w:pos="1100"/>
        </w:tabs>
        <w:spacing w:after="0" w:line="264" w:lineRule="auto"/>
        <w:ind w:right="420"/>
        <w:jc w:val="both"/>
        <w:rPr>
          <w:rFonts w:ascii="Times New Roman" w:hAnsi="Times New Roman" w:cs="Times New Roman"/>
          <w:sz w:val="28"/>
          <w:szCs w:val="28"/>
        </w:rPr>
      </w:pPr>
      <w:r w:rsidRPr="00722DD3">
        <w:rPr>
          <w:rFonts w:ascii="Times New Roman" w:hAnsi="Times New Roman" w:cs="Times New Roman"/>
          <w:sz w:val="28"/>
          <w:szCs w:val="28"/>
        </w:rPr>
        <w:t xml:space="preserve">- Tham gia vào các hoạt động tuyên truyền khi được đ/c Hiệu trưởng phân công. </w:t>
      </w:r>
    </w:p>
    <w:p w14:paraId="6BBB0B01" w14:textId="20913F65" w:rsidR="00071AD8" w:rsidRDefault="00071AD8" w:rsidP="002453F8">
      <w:pPr>
        <w:tabs>
          <w:tab w:val="left" w:pos="1096"/>
        </w:tabs>
        <w:spacing w:after="0" w:line="264" w:lineRule="auto"/>
        <w:ind w:right="726"/>
        <w:jc w:val="both"/>
        <w:rPr>
          <w:rFonts w:ascii="Times New Roman" w:hAnsi="Times New Roman" w:cs="Times New Roman"/>
          <w:sz w:val="28"/>
          <w:szCs w:val="28"/>
        </w:rPr>
      </w:pPr>
      <w:r w:rsidRPr="00722DD3">
        <w:rPr>
          <w:rFonts w:ascii="Times New Roman" w:hAnsi="Times New Roman" w:cs="Times New Roman"/>
          <w:sz w:val="28"/>
          <w:szCs w:val="28"/>
        </w:rPr>
        <w:t xml:space="preserve">- GV bộ môn kết hợp với GVCN đôn đốc, nhắc nhở các em HS tham gia đầy đủ các </w:t>
      </w:r>
      <w:r>
        <w:rPr>
          <w:rFonts w:ascii="Times New Roman" w:hAnsi="Times New Roman" w:cs="Times New Roman"/>
          <w:sz w:val="28"/>
          <w:szCs w:val="28"/>
        </w:rPr>
        <w:t>buổi tập huấn, hướng dẫn do trường tổ chức</w:t>
      </w:r>
      <w:r w:rsidRPr="00722DD3">
        <w:rPr>
          <w:rFonts w:ascii="Times New Roman" w:hAnsi="Times New Roman" w:cs="Times New Roman"/>
          <w:sz w:val="28"/>
          <w:szCs w:val="28"/>
        </w:rPr>
        <w:t>.</w:t>
      </w:r>
    </w:p>
    <w:p w14:paraId="7F39DC61" w14:textId="4AB05327" w:rsidR="00872033" w:rsidRPr="00722DD3" w:rsidRDefault="00872033" w:rsidP="002453F8">
      <w:pPr>
        <w:tabs>
          <w:tab w:val="left" w:pos="1096"/>
        </w:tabs>
        <w:spacing w:after="0" w:line="264" w:lineRule="auto"/>
        <w:ind w:right="726"/>
        <w:jc w:val="both"/>
        <w:rPr>
          <w:rFonts w:ascii="Times New Roman" w:hAnsi="Times New Roman" w:cs="Times New Roman"/>
          <w:sz w:val="28"/>
          <w:szCs w:val="28"/>
        </w:rPr>
      </w:pPr>
      <w:r>
        <w:rPr>
          <w:rFonts w:ascii="Times New Roman" w:hAnsi="Times New Roman" w:cs="Times New Roman"/>
          <w:sz w:val="28"/>
          <w:szCs w:val="28"/>
        </w:rPr>
        <w:t>- Lồng ghép tuyên truyền cho học sinh về bình đẳng giới trong các môn học đặc biệt là môn Ngữ Văn và môn Giáo dục công dân.</w:t>
      </w:r>
    </w:p>
    <w:p w14:paraId="01A218E8" w14:textId="77777777" w:rsidR="00071AD8" w:rsidRPr="00722DD3" w:rsidRDefault="00071AD8" w:rsidP="00CE5897">
      <w:pPr>
        <w:tabs>
          <w:tab w:val="left" w:pos="1096"/>
        </w:tabs>
        <w:spacing w:after="0" w:line="264" w:lineRule="auto"/>
        <w:ind w:right="420"/>
        <w:rPr>
          <w:rFonts w:ascii="Times New Roman" w:hAnsi="Times New Roman" w:cs="Times New Roman"/>
          <w:b/>
          <w:sz w:val="28"/>
          <w:szCs w:val="28"/>
        </w:rPr>
      </w:pPr>
      <w:r>
        <w:rPr>
          <w:rFonts w:ascii="Times New Roman" w:hAnsi="Times New Roman" w:cs="Times New Roman"/>
          <w:b/>
          <w:sz w:val="28"/>
          <w:szCs w:val="28"/>
        </w:rPr>
        <w:t>5</w:t>
      </w:r>
      <w:r w:rsidRPr="00722DD3">
        <w:rPr>
          <w:rFonts w:ascii="Times New Roman" w:hAnsi="Times New Roman" w:cs="Times New Roman"/>
          <w:b/>
          <w:sz w:val="28"/>
          <w:szCs w:val="28"/>
        </w:rPr>
        <w:t xml:space="preserve">. Bộ phận tài vụ </w:t>
      </w:r>
    </w:p>
    <w:p w14:paraId="42A23EBE" w14:textId="752C0EA8" w:rsidR="00071AD8" w:rsidRPr="00722DD3" w:rsidRDefault="00CE5897" w:rsidP="00CE5897">
      <w:pPr>
        <w:pStyle w:val="Bodytext20"/>
        <w:shd w:val="clear" w:color="auto" w:fill="auto"/>
        <w:tabs>
          <w:tab w:val="left" w:pos="1237"/>
        </w:tabs>
        <w:spacing w:before="0" w:after="0"/>
        <w:ind w:right="-48"/>
        <w:rPr>
          <w:sz w:val="28"/>
          <w:szCs w:val="28"/>
        </w:rPr>
      </w:pPr>
      <w:r>
        <w:rPr>
          <w:sz w:val="28"/>
          <w:szCs w:val="28"/>
        </w:rPr>
        <w:lastRenderedPageBreak/>
        <w:t xml:space="preserve">      X</w:t>
      </w:r>
      <w:r w:rsidR="00071AD8" w:rsidRPr="00722DD3">
        <w:rPr>
          <w:sz w:val="28"/>
          <w:szCs w:val="28"/>
        </w:rPr>
        <w:t xml:space="preserve">ây dựng kế hoạch dự toán kinh phí, tổ chức triển khai các nội dung </w:t>
      </w:r>
      <w:r w:rsidR="00071AD8">
        <w:rPr>
          <w:sz w:val="28"/>
          <w:szCs w:val="28"/>
        </w:rPr>
        <w:t>tuyên truyền</w:t>
      </w:r>
      <w:r w:rsidR="00071AD8" w:rsidRPr="00722DD3">
        <w:rPr>
          <w:sz w:val="28"/>
          <w:szCs w:val="28"/>
        </w:rPr>
        <w:t xml:space="preserve"> </w:t>
      </w:r>
      <w:r>
        <w:rPr>
          <w:sz w:val="28"/>
          <w:szCs w:val="28"/>
        </w:rPr>
        <w:t xml:space="preserve">phòng ngừa, ứng phó với bạo lực trên cơ sở giới, các chính sách hỗ trợ phụ nữ, học sinh bị ảnh hưởng bởi dịch Covid 19 </w:t>
      </w:r>
      <w:r w:rsidR="00071AD8" w:rsidRPr="00722DD3">
        <w:rPr>
          <w:sz w:val="28"/>
          <w:szCs w:val="28"/>
        </w:rPr>
        <w:t>trong nhà trường trình Hiệu trưởng phê duyệt.</w:t>
      </w:r>
    </w:p>
    <w:p w14:paraId="654DDD48" w14:textId="29C41866" w:rsidR="005A2556" w:rsidRDefault="005A2556" w:rsidP="00CE5897">
      <w:pPr>
        <w:shd w:val="clear" w:color="auto" w:fill="FFFFFF"/>
        <w:spacing w:after="0" w:line="390" w:lineRule="atLeast"/>
        <w:ind w:firstLine="720"/>
        <w:jc w:val="both"/>
        <w:rPr>
          <w:rFonts w:ascii="Times New Roman" w:eastAsia="Times New Roman" w:hAnsi="Times New Roman" w:cs="Times New Roman"/>
          <w:sz w:val="28"/>
          <w:szCs w:val="28"/>
        </w:rPr>
      </w:pPr>
      <w:r w:rsidRPr="00AA6BE6">
        <w:rPr>
          <w:rFonts w:ascii="Times New Roman" w:eastAsia="Times New Roman" w:hAnsi="Times New Roman" w:cs="Times New Roman"/>
          <w:sz w:val="28"/>
          <w:szCs w:val="28"/>
        </w:rPr>
        <w:t xml:space="preserve">Trên đây là </w:t>
      </w:r>
      <w:r w:rsidR="00114B04">
        <w:rPr>
          <w:rFonts w:ascii="Times New Roman" w:eastAsia="Times New Roman" w:hAnsi="Times New Roman" w:cs="Times New Roman"/>
          <w:sz w:val="28"/>
          <w:szCs w:val="28"/>
        </w:rPr>
        <w:t>K</w:t>
      </w:r>
      <w:r w:rsidRPr="00AA6BE6">
        <w:rPr>
          <w:rFonts w:ascii="Times New Roman" w:eastAsia="Times New Roman" w:hAnsi="Times New Roman" w:cs="Times New Roman"/>
          <w:sz w:val="28"/>
          <w:szCs w:val="28"/>
        </w:rPr>
        <w:t>ế h</w:t>
      </w:r>
      <w:r w:rsidR="00D00328">
        <w:rPr>
          <w:rFonts w:ascii="Times New Roman" w:eastAsia="Times New Roman" w:hAnsi="Times New Roman" w:cs="Times New Roman"/>
          <w:sz w:val="28"/>
          <w:szCs w:val="28"/>
        </w:rPr>
        <w:t>oạch tổ chức “Tháng hành động vì</w:t>
      </w:r>
      <w:r w:rsidRPr="00AA6BE6">
        <w:rPr>
          <w:rFonts w:ascii="Times New Roman" w:eastAsia="Times New Roman" w:hAnsi="Times New Roman" w:cs="Times New Roman"/>
          <w:sz w:val="28"/>
          <w:szCs w:val="28"/>
        </w:rPr>
        <w:t xml:space="preserve"> bình đẳng giới và phòng, chống bạo lực trên cơ sở giới </w:t>
      </w:r>
      <w:r w:rsidR="00D00328">
        <w:rPr>
          <w:rFonts w:ascii="Times New Roman" w:eastAsia="Times New Roman" w:hAnsi="Times New Roman" w:cs="Times New Roman"/>
          <w:sz w:val="28"/>
          <w:szCs w:val="28"/>
        </w:rPr>
        <w:t>trường THCS Bảo Khê năm 2021</w:t>
      </w:r>
      <w:r w:rsidRPr="00AA6BE6">
        <w:rPr>
          <w:rFonts w:ascii="Times New Roman" w:eastAsia="Times New Roman" w:hAnsi="Times New Roman" w:cs="Times New Roman"/>
          <w:sz w:val="28"/>
          <w:szCs w:val="28"/>
        </w:rPr>
        <w:t xml:space="preserve">”. Đề nghị các tổ chuyên môn, công đoàn, </w:t>
      </w:r>
      <w:r w:rsidR="00114B04">
        <w:rPr>
          <w:rFonts w:ascii="Times New Roman" w:eastAsia="Times New Roman" w:hAnsi="Times New Roman" w:cs="Times New Roman"/>
          <w:sz w:val="28"/>
          <w:szCs w:val="28"/>
        </w:rPr>
        <w:t>Đoàn thanh niên</w:t>
      </w:r>
      <w:r w:rsidRPr="00AA6BE6">
        <w:rPr>
          <w:rFonts w:ascii="Times New Roman" w:eastAsia="Times New Roman" w:hAnsi="Times New Roman" w:cs="Times New Roman"/>
          <w:sz w:val="28"/>
          <w:szCs w:val="28"/>
        </w:rPr>
        <w:t xml:space="preserve"> và </w:t>
      </w:r>
      <w:r w:rsidR="00114B04">
        <w:rPr>
          <w:rFonts w:ascii="Times New Roman" w:eastAsia="Times New Roman" w:hAnsi="Times New Roman" w:cs="Times New Roman"/>
          <w:sz w:val="28"/>
          <w:szCs w:val="28"/>
        </w:rPr>
        <w:t>Đội thiếu niên và toàn thể cán bộ, giáo viên nhân viên của trường</w:t>
      </w:r>
      <w:r w:rsidRPr="00AA6BE6">
        <w:rPr>
          <w:rFonts w:ascii="Times New Roman" w:eastAsia="Times New Roman" w:hAnsi="Times New Roman" w:cs="Times New Roman"/>
          <w:sz w:val="28"/>
          <w:szCs w:val="28"/>
        </w:rPr>
        <w:t xml:space="preserve"> chủ động phối hợp tổ chức thực hiện đạt kết quả tốt nội dung Kế hoạch đã đề ra./.</w:t>
      </w:r>
    </w:p>
    <w:p w14:paraId="772F0BCA" w14:textId="77777777" w:rsidR="002E39C2" w:rsidRPr="00AA6BE6" w:rsidRDefault="002E39C2" w:rsidP="002E39C2">
      <w:pPr>
        <w:shd w:val="clear" w:color="auto" w:fill="FFFFFF"/>
        <w:spacing w:after="0" w:line="390" w:lineRule="atLeast"/>
        <w:ind w:firstLine="720"/>
        <w:rPr>
          <w:rFonts w:ascii="Times New Roman" w:eastAsia="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3984"/>
        <w:gridCol w:w="5466"/>
      </w:tblGrid>
      <w:tr w:rsidR="00E765F8" w:rsidRPr="00AA6BE6" w14:paraId="64EC2B14" w14:textId="77777777" w:rsidTr="00E765F8">
        <w:tc>
          <w:tcPr>
            <w:tcW w:w="3984" w:type="dxa"/>
            <w:hideMark/>
          </w:tcPr>
          <w:p w14:paraId="62E42F27" w14:textId="77777777" w:rsidR="00E765F8" w:rsidRPr="00122C2F" w:rsidRDefault="00E765F8" w:rsidP="00DC0A49">
            <w:pPr>
              <w:pStyle w:val="NormalWeb"/>
              <w:spacing w:before="0" w:beforeAutospacing="0" w:after="0" w:afterAutospacing="0" w:line="288" w:lineRule="auto"/>
              <w:rPr>
                <w:i/>
              </w:rPr>
            </w:pPr>
            <w:r w:rsidRPr="00122C2F">
              <w:rPr>
                <w:rStyle w:val="Strong"/>
                <w:i/>
              </w:rPr>
              <w:t>Nơi nhận:</w:t>
            </w:r>
          </w:p>
          <w:p w14:paraId="66F1E539" w14:textId="77777777" w:rsidR="00071AD8" w:rsidRPr="00FE3230" w:rsidRDefault="00071AD8" w:rsidP="00071AD8">
            <w:pPr>
              <w:spacing w:after="0" w:line="240" w:lineRule="auto"/>
              <w:rPr>
                <w:rFonts w:ascii="Times New Roman" w:eastAsia="Times New Roman" w:hAnsi="Times New Roman" w:cs="Times New Roman"/>
              </w:rPr>
            </w:pPr>
            <w:r w:rsidRPr="00FE3230">
              <w:rPr>
                <w:rFonts w:ascii="Times New Roman" w:eastAsia="Times New Roman" w:hAnsi="Times New Roman" w:cs="Times New Roman"/>
              </w:rPr>
              <w:t>- PGD&amp;ĐT thành phố (để b/c);</w:t>
            </w:r>
          </w:p>
          <w:p w14:paraId="68F3B7C9" w14:textId="77777777" w:rsidR="00071AD8" w:rsidRPr="00FE3230" w:rsidRDefault="00071AD8" w:rsidP="00071AD8">
            <w:pPr>
              <w:spacing w:after="0" w:line="240" w:lineRule="auto"/>
              <w:rPr>
                <w:rFonts w:ascii="Times New Roman" w:eastAsia="Times New Roman" w:hAnsi="Times New Roman" w:cs="Times New Roman"/>
              </w:rPr>
            </w:pPr>
            <w:r w:rsidRPr="00FE3230">
              <w:rPr>
                <w:rFonts w:ascii="Times New Roman" w:eastAsia="Times New Roman" w:hAnsi="Times New Roman" w:cs="Times New Roman"/>
              </w:rPr>
              <w:t>- CBGVNV và HS ( để t/h);</w:t>
            </w:r>
          </w:p>
          <w:p w14:paraId="68DE926D" w14:textId="77777777" w:rsidR="00071AD8" w:rsidRPr="00FE3230" w:rsidRDefault="00071AD8" w:rsidP="00071AD8">
            <w:pPr>
              <w:spacing w:after="0" w:line="240" w:lineRule="auto"/>
              <w:rPr>
                <w:rFonts w:ascii="Times New Roman" w:eastAsia="Times New Roman" w:hAnsi="Times New Roman" w:cs="Times New Roman"/>
              </w:rPr>
            </w:pPr>
            <w:r w:rsidRPr="00FE3230">
              <w:rPr>
                <w:rFonts w:ascii="Times New Roman" w:eastAsia="Times New Roman" w:hAnsi="Times New Roman" w:cs="Times New Roman"/>
              </w:rPr>
              <w:t>- Cổng thông tin nhà trường;</w:t>
            </w:r>
          </w:p>
          <w:p w14:paraId="3DA45BD4" w14:textId="77777777" w:rsidR="00E765F8" w:rsidRPr="00122C2F" w:rsidRDefault="00071AD8" w:rsidP="00071AD8">
            <w:pPr>
              <w:pStyle w:val="NormalWeb"/>
              <w:spacing w:before="0" w:beforeAutospacing="0" w:after="0" w:afterAutospacing="0"/>
              <w:jc w:val="both"/>
              <w:rPr>
                <w:sz w:val="28"/>
                <w:szCs w:val="28"/>
              </w:rPr>
            </w:pPr>
            <w:r w:rsidRPr="00FE3230">
              <w:t>- Lưu: VT.</w:t>
            </w:r>
          </w:p>
        </w:tc>
        <w:tc>
          <w:tcPr>
            <w:tcW w:w="5466" w:type="dxa"/>
            <w:hideMark/>
          </w:tcPr>
          <w:p w14:paraId="6563B3FF" w14:textId="77777777" w:rsidR="00E765F8" w:rsidRPr="00122C2F" w:rsidRDefault="00E765F8" w:rsidP="00DC0A49">
            <w:pPr>
              <w:pStyle w:val="NormalWeb"/>
              <w:spacing w:before="0" w:beforeAutospacing="0" w:after="0" w:afterAutospacing="0" w:line="288" w:lineRule="auto"/>
              <w:jc w:val="center"/>
              <w:rPr>
                <w:sz w:val="28"/>
                <w:szCs w:val="28"/>
              </w:rPr>
            </w:pPr>
            <w:r w:rsidRPr="00122C2F">
              <w:rPr>
                <w:rStyle w:val="Strong"/>
                <w:sz w:val="28"/>
                <w:szCs w:val="28"/>
              </w:rPr>
              <w:t>HIỆU TRƯỞNG</w:t>
            </w:r>
          </w:p>
          <w:p w14:paraId="3CFD31A0" w14:textId="77777777" w:rsidR="00E765F8" w:rsidRPr="00122C2F" w:rsidRDefault="00E765F8" w:rsidP="00DC0A49">
            <w:pPr>
              <w:pStyle w:val="NormalWeb"/>
              <w:spacing w:before="0" w:beforeAutospacing="0" w:after="0" w:afterAutospacing="0" w:line="288" w:lineRule="auto"/>
              <w:jc w:val="center"/>
              <w:rPr>
                <w:sz w:val="28"/>
                <w:szCs w:val="28"/>
              </w:rPr>
            </w:pPr>
            <w:r w:rsidRPr="00122C2F">
              <w:rPr>
                <w:sz w:val="28"/>
                <w:szCs w:val="28"/>
              </w:rPr>
              <w:t>​</w:t>
            </w:r>
          </w:p>
          <w:p w14:paraId="5865A7DB" w14:textId="77777777" w:rsidR="00E765F8" w:rsidRPr="00122C2F" w:rsidRDefault="00E765F8" w:rsidP="00DC0A49">
            <w:pPr>
              <w:pStyle w:val="NormalWeb"/>
              <w:spacing w:before="0" w:beforeAutospacing="0" w:after="0" w:afterAutospacing="0" w:line="288" w:lineRule="auto"/>
              <w:rPr>
                <w:sz w:val="28"/>
                <w:szCs w:val="28"/>
              </w:rPr>
            </w:pPr>
            <w:r w:rsidRPr="00122C2F">
              <w:rPr>
                <w:sz w:val="28"/>
                <w:szCs w:val="28"/>
              </w:rPr>
              <w:t>​</w:t>
            </w:r>
          </w:p>
          <w:p w14:paraId="4EE56981" w14:textId="77777777" w:rsidR="00E765F8" w:rsidRPr="00122C2F" w:rsidRDefault="00E765F8" w:rsidP="00DC0A49">
            <w:pPr>
              <w:pStyle w:val="NormalWeb"/>
              <w:spacing w:before="0" w:beforeAutospacing="0" w:after="0" w:afterAutospacing="0" w:line="288" w:lineRule="auto"/>
              <w:jc w:val="center"/>
              <w:rPr>
                <w:rStyle w:val="Strong"/>
                <w:sz w:val="28"/>
                <w:szCs w:val="28"/>
              </w:rPr>
            </w:pPr>
          </w:p>
          <w:p w14:paraId="520D57BF" w14:textId="77777777" w:rsidR="00E765F8" w:rsidRPr="00122C2F" w:rsidRDefault="008860BB" w:rsidP="00DC0A49">
            <w:pPr>
              <w:pStyle w:val="NormalWeb"/>
              <w:spacing w:before="0" w:beforeAutospacing="0" w:after="0" w:afterAutospacing="0" w:line="288" w:lineRule="auto"/>
              <w:jc w:val="center"/>
              <w:rPr>
                <w:sz w:val="28"/>
                <w:szCs w:val="28"/>
              </w:rPr>
            </w:pPr>
            <w:r>
              <w:rPr>
                <w:rStyle w:val="Strong"/>
                <w:sz w:val="28"/>
                <w:szCs w:val="28"/>
              </w:rPr>
              <w:t>Quách Thị Diệu</w:t>
            </w:r>
          </w:p>
        </w:tc>
      </w:tr>
    </w:tbl>
    <w:p w14:paraId="533D7F4C" w14:textId="77777777" w:rsidR="006C12A0" w:rsidRPr="00AA6BE6" w:rsidRDefault="006C12A0">
      <w:pPr>
        <w:rPr>
          <w:rFonts w:ascii="Times New Roman" w:hAnsi="Times New Roman" w:cs="Times New Roman"/>
        </w:rPr>
      </w:pPr>
    </w:p>
    <w:sectPr w:rsidR="006C12A0" w:rsidRPr="00AA6BE6" w:rsidSect="002E39C2">
      <w:pgSz w:w="12240" w:h="15840"/>
      <w:pgMar w:top="990" w:right="900" w:bottom="1080" w:left="18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1103B"/>
    <w:multiLevelType w:val="hybridMultilevel"/>
    <w:tmpl w:val="4C02642E"/>
    <w:lvl w:ilvl="0" w:tplc="6BEE16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E5226"/>
    <w:multiLevelType w:val="hybridMultilevel"/>
    <w:tmpl w:val="79C4B7DC"/>
    <w:lvl w:ilvl="0" w:tplc="EFE250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D4082"/>
    <w:multiLevelType w:val="hybridMultilevel"/>
    <w:tmpl w:val="CE5C2D46"/>
    <w:lvl w:ilvl="0" w:tplc="39CCB5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77136D"/>
    <w:multiLevelType w:val="hybridMultilevel"/>
    <w:tmpl w:val="9EDE3B86"/>
    <w:lvl w:ilvl="0" w:tplc="13F638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556"/>
    <w:rsid w:val="00071AD8"/>
    <w:rsid w:val="00095E37"/>
    <w:rsid w:val="000A3E6C"/>
    <w:rsid w:val="00114B04"/>
    <w:rsid w:val="001837C7"/>
    <w:rsid w:val="001E70F1"/>
    <w:rsid w:val="001F6D4A"/>
    <w:rsid w:val="002453F8"/>
    <w:rsid w:val="002E39C2"/>
    <w:rsid w:val="00383FD5"/>
    <w:rsid w:val="005A2556"/>
    <w:rsid w:val="006C12A0"/>
    <w:rsid w:val="006E79A4"/>
    <w:rsid w:val="00872033"/>
    <w:rsid w:val="008860BB"/>
    <w:rsid w:val="008A74B4"/>
    <w:rsid w:val="00967B82"/>
    <w:rsid w:val="00A56041"/>
    <w:rsid w:val="00AA6BE6"/>
    <w:rsid w:val="00B52018"/>
    <w:rsid w:val="00B8042E"/>
    <w:rsid w:val="00BB05CF"/>
    <w:rsid w:val="00CB795D"/>
    <w:rsid w:val="00CE5897"/>
    <w:rsid w:val="00D00328"/>
    <w:rsid w:val="00D119AA"/>
    <w:rsid w:val="00D81026"/>
    <w:rsid w:val="00E72CD1"/>
    <w:rsid w:val="00E765F8"/>
    <w:rsid w:val="00F44D71"/>
    <w:rsid w:val="00FD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11E9"/>
  <w15:docId w15:val="{330D619D-BF3E-44AB-98DF-737C5AE4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A6BE6"/>
    <w:rPr>
      <w:b/>
      <w:bCs/>
    </w:rPr>
  </w:style>
  <w:style w:type="paragraph" w:styleId="ListParagraph">
    <w:name w:val="List Paragraph"/>
    <w:basedOn w:val="Normal"/>
    <w:uiPriority w:val="34"/>
    <w:qFormat/>
    <w:rsid w:val="00383FD5"/>
    <w:pPr>
      <w:ind w:left="720"/>
      <w:contextualSpacing/>
    </w:pPr>
  </w:style>
  <w:style w:type="paragraph" w:styleId="NormalWeb">
    <w:name w:val="Normal (Web)"/>
    <w:basedOn w:val="Normal"/>
    <w:rsid w:val="00E765F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E765F8"/>
    <w:rPr>
      <w:i/>
      <w:iCs/>
    </w:rPr>
  </w:style>
  <w:style w:type="character" w:customStyle="1" w:styleId="Bodytext3">
    <w:name w:val="Body text (3)_"/>
    <w:basedOn w:val="DefaultParagraphFont"/>
    <w:link w:val="Bodytext30"/>
    <w:rsid w:val="00071AD8"/>
    <w:rPr>
      <w:rFonts w:ascii="Times New Roman" w:eastAsia="Times New Roman" w:hAnsi="Times New Roman" w:cs="Times New Roman"/>
      <w:b/>
      <w:bCs/>
      <w:spacing w:val="20"/>
      <w:sz w:val="26"/>
      <w:szCs w:val="26"/>
      <w:shd w:val="clear" w:color="auto" w:fill="FFFFFF"/>
    </w:rPr>
  </w:style>
  <w:style w:type="character" w:customStyle="1" w:styleId="Bodytext2">
    <w:name w:val="Body text (2)_"/>
    <w:basedOn w:val="DefaultParagraphFont"/>
    <w:link w:val="Bodytext20"/>
    <w:rsid w:val="00071AD8"/>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071AD8"/>
    <w:pPr>
      <w:widowControl w:val="0"/>
      <w:shd w:val="clear" w:color="auto" w:fill="FFFFFF"/>
      <w:spacing w:before="540" w:after="60" w:line="324" w:lineRule="exact"/>
      <w:jc w:val="both"/>
    </w:pPr>
    <w:rPr>
      <w:rFonts w:ascii="Times New Roman" w:eastAsia="Times New Roman" w:hAnsi="Times New Roman" w:cs="Times New Roman"/>
      <w:sz w:val="26"/>
      <w:szCs w:val="26"/>
    </w:rPr>
  </w:style>
  <w:style w:type="paragraph" w:customStyle="1" w:styleId="Bodytext30">
    <w:name w:val="Body text (3)"/>
    <w:basedOn w:val="Normal"/>
    <w:link w:val="Bodytext3"/>
    <w:rsid w:val="00071AD8"/>
    <w:pPr>
      <w:widowControl w:val="0"/>
      <w:shd w:val="clear" w:color="auto" w:fill="FFFFFF"/>
      <w:spacing w:after="180" w:line="306" w:lineRule="exact"/>
      <w:ind w:hanging="920"/>
    </w:pPr>
    <w:rPr>
      <w:rFonts w:ascii="Times New Roman" w:eastAsia="Times New Roman" w:hAnsi="Times New Roman" w:cs="Times New Roman"/>
      <w:b/>
      <w:bCs/>
      <w:spacing w:val="20"/>
      <w:sz w:val="26"/>
      <w:szCs w:val="26"/>
    </w:rPr>
  </w:style>
  <w:style w:type="character" w:customStyle="1" w:styleId="PicturecaptionExact">
    <w:name w:val="Picture caption Exact"/>
    <w:basedOn w:val="DefaultParagraphFont"/>
    <w:link w:val="Picturecaption"/>
    <w:rsid w:val="00071AD8"/>
    <w:rPr>
      <w:rFonts w:ascii="Times New Roman" w:eastAsia="Times New Roman" w:hAnsi="Times New Roman" w:cs="Times New Roman"/>
      <w:b/>
      <w:bCs/>
      <w:spacing w:val="20"/>
      <w:sz w:val="26"/>
      <w:szCs w:val="26"/>
      <w:shd w:val="clear" w:color="auto" w:fill="FFFFFF"/>
    </w:rPr>
  </w:style>
  <w:style w:type="paragraph" w:customStyle="1" w:styleId="Picturecaption">
    <w:name w:val="Picture caption"/>
    <w:basedOn w:val="Normal"/>
    <w:link w:val="PicturecaptionExact"/>
    <w:rsid w:val="00071AD8"/>
    <w:pPr>
      <w:widowControl w:val="0"/>
      <w:shd w:val="clear" w:color="auto" w:fill="FFFFFF"/>
      <w:spacing w:after="0" w:line="0" w:lineRule="atLeast"/>
    </w:pPr>
    <w:rPr>
      <w:rFonts w:ascii="Times New Roman" w:eastAsia="Times New Roman" w:hAnsi="Times New Roman" w:cs="Times New Roman"/>
      <w:b/>
      <w:bCs/>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6491">
      <w:bodyDiv w:val="1"/>
      <w:marLeft w:val="0"/>
      <w:marRight w:val="0"/>
      <w:marTop w:val="0"/>
      <w:marBottom w:val="0"/>
      <w:divBdr>
        <w:top w:val="none" w:sz="0" w:space="0" w:color="auto"/>
        <w:left w:val="none" w:sz="0" w:space="0" w:color="auto"/>
        <w:bottom w:val="none" w:sz="0" w:space="0" w:color="auto"/>
        <w:right w:val="none" w:sz="0" w:space="0" w:color="auto"/>
      </w:divBdr>
      <w:divsChild>
        <w:div w:id="922952883">
          <w:marLeft w:val="0"/>
          <w:marRight w:val="0"/>
          <w:marTop w:val="0"/>
          <w:marBottom w:val="0"/>
          <w:divBdr>
            <w:top w:val="none" w:sz="0" w:space="0" w:color="auto"/>
            <w:left w:val="none" w:sz="0" w:space="0" w:color="auto"/>
            <w:bottom w:val="none" w:sz="0" w:space="0" w:color="auto"/>
            <w:right w:val="none" w:sz="0" w:space="0" w:color="auto"/>
          </w:divBdr>
        </w:div>
      </w:divsChild>
    </w:div>
    <w:div w:id="70722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Quach Thi Dieu GV</cp:lastModifiedBy>
  <cp:revision>24</cp:revision>
  <dcterms:created xsi:type="dcterms:W3CDTF">2020-11-18T03:44:00Z</dcterms:created>
  <dcterms:modified xsi:type="dcterms:W3CDTF">2021-12-15T02:12:00Z</dcterms:modified>
</cp:coreProperties>
</file>